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268" w:rsidRDefault="00953268" w:rsidP="00953268">
      <w:pPr>
        <w:tabs>
          <w:tab w:val="left" w:pos="220"/>
          <w:tab w:val="left" w:pos="240"/>
        </w:tabs>
        <w:spacing w:line="0" w:lineRule="atLeast"/>
        <w:ind w:right="100"/>
        <w:jc w:val="center"/>
        <w:rPr>
          <w:rFonts w:ascii="Sylfaen" w:eastAsia="Sylfaen" w:hAnsi="Sylfaen"/>
          <w:b/>
          <w:sz w:val="32"/>
        </w:rPr>
      </w:pPr>
      <w:bookmarkStart w:id="0" w:name="page1"/>
      <w:bookmarkEnd w:id="0"/>
      <w:r>
        <w:rPr>
          <w:rFonts w:ascii="Sylfaen" w:eastAsia="Sylfaen" w:hAnsi="Sylfaen"/>
          <w:b/>
          <w:sz w:val="32"/>
        </w:rPr>
        <w:t>ს ს ი პ</w:t>
      </w:r>
      <w:r>
        <w:rPr>
          <w:rFonts w:ascii="Sylfaen" w:eastAsia="Sylfaen" w:hAnsi="Sylfaen"/>
          <w:b/>
          <w:sz w:val="32"/>
        </w:rPr>
        <w:tab/>
        <w:t>ს ა ზ ო გ ა დ ო ე ბ რ ი ვ ი</w:t>
      </w:r>
      <w:r>
        <w:rPr>
          <w:rFonts w:ascii="Sylfaen" w:eastAsia="Sylfaen" w:hAnsi="Sylfaen"/>
          <w:b/>
          <w:sz w:val="32"/>
        </w:rPr>
        <w:tab/>
        <w:t>კ ო ლ ე ჯ ი</w:t>
      </w:r>
    </w:p>
    <w:p w:rsidR="00953268" w:rsidRDefault="00953268" w:rsidP="00953268">
      <w:pPr>
        <w:spacing w:line="209" w:lineRule="exact"/>
        <w:rPr>
          <w:rFonts w:ascii="Times New Roman" w:eastAsia="Times New Roman" w:hAnsi="Times New Roman"/>
          <w:sz w:val="24"/>
        </w:rPr>
      </w:pPr>
    </w:p>
    <w:p w:rsidR="00953268" w:rsidRDefault="00953268" w:rsidP="00953268">
      <w:pPr>
        <w:spacing w:line="0" w:lineRule="atLeast"/>
        <w:ind w:right="80"/>
        <w:jc w:val="center"/>
        <w:rPr>
          <w:rFonts w:ascii="Sylfaen" w:eastAsia="Sylfaen" w:hAnsi="Sylfaen"/>
          <w:b/>
          <w:sz w:val="44"/>
        </w:rPr>
      </w:pPr>
      <w:r>
        <w:rPr>
          <w:rFonts w:ascii="Sylfaen" w:eastAsia="Sylfaen" w:hAnsi="Sylfaen"/>
          <w:b/>
          <w:sz w:val="44"/>
        </w:rPr>
        <w:t>„ მ ე რ მ ი ს ი “</w:t>
      </w: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336" w:lineRule="exact"/>
        <w:rPr>
          <w:rFonts w:ascii="Times New Roman" w:eastAsia="Times New Roman" w:hAnsi="Times New Roman"/>
          <w:sz w:val="24"/>
        </w:rPr>
      </w:pPr>
    </w:p>
    <w:p w:rsidR="00953268" w:rsidRDefault="00953268" w:rsidP="00953268">
      <w:pPr>
        <w:spacing w:line="346" w:lineRule="auto"/>
        <w:jc w:val="center"/>
        <w:rPr>
          <w:rFonts w:ascii="Sylfaen" w:eastAsia="Sylfaen" w:hAnsi="Sylfaen"/>
          <w:b/>
          <w:sz w:val="31"/>
        </w:rPr>
      </w:pPr>
      <w:r>
        <w:rPr>
          <w:rFonts w:ascii="Sylfaen" w:eastAsia="Sylfaen" w:hAnsi="Sylfaen"/>
          <w:b/>
          <w:sz w:val="31"/>
        </w:rPr>
        <w:t>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w:t>
      </w:r>
    </w:p>
    <w:p w:rsidR="00953268" w:rsidRDefault="00953268" w:rsidP="00953268">
      <w:pPr>
        <w:spacing w:line="29" w:lineRule="exact"/>
        <w:rPr>
          <w:rFonts w:ascii="Times New Roman" w:eastAsia="Times New Roman" w:hAnsi="Times New Roman"/>
          <w:sz w:val="24"/>
        </w:rPr>
      </w:pPr>
    </w:p>
    <w:p w:rsidR="00953268" w:rsidRDefault="00953268" w:rsidP="00953268">
      <w:pPr>
        <w:spacing w:line="0" w:lineRule="atLeast"/>
        <w:ind w:right="100"/>
        <w:jc w:val="center"/>
        <w:rPr>
          <w:rFonts w:ascii="Sylfaen" w:eastAsia="Sylfaen" w:hAnsi="Sylfaen"/>
          <w:b/>
          <w:sz w:val="52"/>
        </w:rPr>
      </w:pPr>
      <w:r>
        <w:rPr>
          <w:rFonts w:ascii="Sylfaen" w:eastAsia="Sylfaen" w:hAnsi="Sylfaen"/>
          <w:b/>
          <w:sz w:val="52"/>
        </w:rPr>
        <w:t>კ ა ტ ა ლ ო გ ი</w:t>
      </w:r>
    </w:p>
    <w:p w:rsidR="00953268" w:rsidRDefault="00953268" w:rsidP="00953268">
      <w:pPr>
        <w:spacing w:line="20" w:lineRule="exact"/>
        <w:rPr>
          <w:rFonts w:ascii="Times New Roman" w:eastAsia="Times New Roman" w:hAnsi="Times New Roman"/>
          <w:sz w:val="24"/>
        </w:rPr>
      </w:pPr>
      <w:r>
        <w:rPr>
          <w:rFonts w:ascii="Sylfaen" w:eastAsia="Sylfaen" w:hAnsi="Sylfaen"/>
          <w:b/>
          <w:noProof/>
          <w:sz w:val="52"/>
        </w:rPr>
        <w:drawing>
          <wp:anchor distT="0" distB="0" distL="114300" distR="114300" simplePos="0" relativeHeight="251659264" behindDoc="1" locked="0" layoutInCell="1" allowOverlap="1" wp14:anchorId="3BA9A115" wp14:editId="75957D70">
            <wp:simplePos x="0" y="0"/>
            <wp:positionH relativeFrom="column">
              <wp:posOffset>205105</wp:posOffset>
            </wp:positionH>
            <wp:positionV relativeFrom="paragraph">
              <wp:posOffset>584200</wp:posOffset>
            </wp:positionV>
            <wp:extent cx="5887085" cy="4523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7085" cy="4523740"/>
                    </a:xfrm>
                    <a:prstGeom prst="rect">
                      <a:avLst/>
                    </a:prstGeom>
                    <a:noFill/>
                  </pic:spPr>
                </pic:pic>
              </a:graphicData>
            </a:graphic>
            <wp14:sizeRelH relativeFrom="page">
              <wp14:pctWidth>0</wp14:pctWidth>
            </wp14:sizeRelH>
            <wp14:sizeRelV relativeFrom="page">
              <wp14:pctHeight>0</wp14:pctHeight>
            </wp14:sizeRelV>
          </wp:anchor>
        </w:drawing>
      </w: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200" w:lineRule="exact"/>
        <w:rPr>
          <w:rFonts w:ascii="Times New Roman" w:eastAsia="Times New Roman" w:hAnsi="Times New Roman"/>
          <w:sz w:val="24"/>
        </w:rPr>
      </w:pPr>
    </w:p>
    <w:p w:rsidR="00953268" w:rsidRDefault="00953268" w:rsidP="00953268">
      <w:pPr>
        <w:spacing w:line="368" w:lineRule="exact"/>
        <w:rPr>
          <w:rFonts w:ascii="Times New Roman" w:eastAsia="Times New Roman" w:hAnsi="Times New Roman"/>
          <w:sz w:val="24"/>
        </w:rPr>
      </w:pPr>
    </w:p>
    <w:p w:rsidR="00953268" w:rsidRDefault="00953268" w:rsidP="00953268">
      <w:pPr>
        <w:spacing w:line="0" w:lineRule="atLeast"/>
        <w:jc w:val="center"/>
        <w:rPr>
          <w:rFonts w:ascii="Sylfaen" w:eastAsia="Sylfaen" w:hAnsi="Sylfaen"/>
          <w:b/>
          <w:sz w:val="36"/>
        </w:rPr>
      </w:pPr>
      <w:r>
        <w:rPr>
          <w:rFonts w:ascii="Sylfaen" w:eastAsia="Sylfaen" w:hAnsi="Sylfaen"/>
          <w:b/>
          <w:sz w:val="36"/>
        </w:rPr>
        <w:t>2018წ.</w:t>
      </w:r>
    </w:p>
    <w:p w:rsidR="00953268" w:rsidRDefault="00953268" w:rsidP="00953268">
      <w:pPr>
        <w:spacing w:line="20" w:lineRule="exact"/>
        <w:rPr>
          <w:rFonts w:ascii="Times New Roman" w:eastAsia="Times New Roman" w:hAnsi="Times New Roman"/>
          <w:sz w:val="24"/>
        </w:rPr>
      </w:pPr>
      <w:r>
        <w:rPr>
          <w:rFonts w:ascii="Sylfaen" w:eastAsia="Sylfaen" w:hAnsi="Sylfaen"/>
          <w:b/>
          <w:noProof/>
          <w:sz w:val="36"/>
        </w:rPr>
        <mc:AlternateContent>
          <mc:Choice Requires="wps">
            <w:drawing>
              <wp:anchor distT="0" distB="0" distL="114300" distR="114300" simplePos="0" relativeHeight="251660288" behindDoc="1" locked="0" layoutInCell="1" allowOverlap="1" wp14:anchorId="02FA3797" wp14:editId="54333FBF">
                <wp:simplePos x="0" y="0"/>
                <wp:positionH relativeFrom="column">
                  <wp:posOffset>-19685</wp:posOffset>
                </wp:positionH>
                <wp:positionV relativeFrom="paragraph">
                  <wp:posOffset>156210</wp:posOffset>
                </wp:positionV>
                <wp:extent cx="6339205" cy="0"/>
                <wp:effectExtent l="21590" t="24130" r="20955"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06F4C"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497.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" strokecolor="#622423" strokeweight="3pt"/>
            </w:pict>
          </mc:Fallback>
        </mc:AlternateContent>
      </w:r>
      <w:r>
        <w:rPr>
          <w:rFonts w:ascii="Sylfaen" w:eastAsia="Sylfaen" w:hAnsi="Sylfaen"/>
          <w:b/>
          <w:noProof/>
          <w:sz w:val="36"/>
        </w:rPr>
        <mc:AlternateContent>
          <mc:Choice Requires="wps">
            <w:drawing>
              <wp:anchor distT="0" distB="0" distL="114300" distR="114300" simplePos="0" relativeHeight="251661312" behindDoc="1" locked="0" layoutInCell="1" allowOverlap="1" wp14:anchorId="4D215C74" wp14:editId="13E4A55C">
                <wp:simplePos x="0" y="0"/>
                <wp:positionH relativeFrom="column">
                  <wp:posOffset>-19685</wp:posOffset>
                </wp:positionH>
                <wp:positionV relativeFrom="paragraph">
                  <wp:posOffset>189230</wp:posOffset>
                </wp:positionV>
                <wp:extent cx="6339205" cy="0"/>
                <wp:effectExtent l="12065"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8B7B8"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9pt" to="497.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" strokecolor="#622423" strokeweight=".25397mm"/>
            </w:pict>
          </mc:Fallback>
        </mc:AlternateContent>
      </w:r>
    </w:p>
    <w:p w:rsidR="00953268" w:rsidRDefault="00953268" w:rsidP="00953268">
      <w:pPr>
        <w:spacing w:line="364" w:lineRule="exact"/>
        <w:rPr>
          <w:rFonts w:ascii="Times New Roman" w:eastAsia="Times New Roman" w:hAnsi="Times New Roman"/>
          <w:sz w:val="24"/>
        </w:rPr>
      </w:pPr>
    </w:p>
    <w:p w:rsidR="00953268" w:rsidRDefault="00953268" w:rsidP="00953268">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5"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953268" w:rsidRDefault="00953268" w:rsidP="00953268">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1</w:t>
      </w:r>
    </w:p>
    <w:p w:rsidR="00953268" w:rsidRDefault="00953268" w:rsidP="00953268">
      <w:pPr>
        <w:tabs>
          <w:tab w:val="left" w:pos="9460"/>
        </w:tabs>
        <w:spacing w:line="0" w:lineRule="atLeast"/>
        <w:rPr>
          <w:rFonts w:ascii="Cambria" w:eastAsia="Cambria" w:hAnsi="Cambria"/>
          <w:b/>
          <w:i/>
          <w:sz w:val="21"/>
        </w:rPr>
        <w:sectPr w:rsidR="00953268">
          <w:pgSz w:w="11900" w:h="16838"/>
          <w:pgMar w:top="1065" w:right="706" w:bottom="0" w:left="1280" w:header="0" w:footer="0" w:gutter="0"/>
          <w:cols w:space="0" w:equalWidth="0">
            <w:col w:w="9920"/>
          </w:cols>
          <w:docGrid w:linePitch="360"/>
        </w:sectPr>
      </w:pPr>
    </w:p>
    <w:p w:rsidR="00953268" w:rsidRDefault="00953268" w:rsidP="00953268">
      <w:pPr>
        <w:spacing w:line="0" w:lineRule="atLeast"/>
        <w:ind w:left="1320"/>
        <w:rPr>
          <w:rFonts w:ascii="Sylfaen" w:eastAsia="Sylfaen" w:hAnsi="Sylfaen"/>
          <w:b/>
          <w:sz w:val="24"/>
        </w:rPr>
      </w:pPr>
      <w:bookmarkStart w:id="1" w:name="page2"/>
      <w:bookmarkEnd w:id="1"/>
      <w:r>
        <w:rPr>
          <w:rFonts w:ascii="Sylfaen" w:eastAsia="Sylfaen" w:hAnsi="Sylfaen"/>
          <w:b/>
          <w:sz w:val="24"/>
        </w:rPr>
        <w:lastRenderedPageBreak/>
        <w:t>პროფესიული საგანმანათლებლო პროგრამების ჩარჩო დოკუმენტის</w:t>
      </w:r>
    </w:p>
    <w:p w:rsidR="00953268" w:rsidRDefault="00953268" w:rsidP="00953268">
      <w:pPr>
        <w:spacing w:line="47" w:lineRule="exact"/>
        <w:rPr>
          <w:rFonts w:ascii="Times New Roman" w:eastAsia="Times New Roman" w:hAnsi="Times New Roman"/>
        </w:rPr>
      </w:pPr>
    </w:p>
    <w:p w:rsidR="00953268" w:rsidRDefault="00953268" w:rsidP="00953268">
      <w:pPr>
        <w:spacing w:line="0" w:lineRule="atLeast"/>
        <w:ind w:left="3700"/>
        <w:rPr>
          <w:rFonts w:ascii="Sylfaen" w:eastAsia="Sylfaen" w:hAnsi="Sylfaen"/>
          <w:b/>
          <w:sz w:val="24"/>
        </w:rPr>
      </w:pPr>
      <w:r>
        <w:rPr>
          <w:rFonts w:ascii="Sylfaen" w:eastAsia="Sylfaen" w:hAnsi="Sylfaen"/>
          <w:b/>
          <w:sz w:val="24"/>
        </w:rPr>
        <w:t>საფუძველზე შექმნილი</w:t>
      </w:r>
    </w:p>
    <w:p w:rsidR="00953268" w:rsidRDefault="00953268" w:rsidP="00953268">
      <w:pPr>
        <w:spacing w:line="49" w:lineRule="exact"/>
        <w:rPr>
          <w:rFonts w:ascii="Times New Roman" w:eastAsia="Times New Roman" w:hAnsi="Times New Roman"/>
        </w:rPr>
      </w:pPr>
    </w:p>
    <w:p w:rsidR="00953268" w:rsidRDefault="00953268" w:rsidP="00953268">
      <w:pPr>
        <w:spacing w:line="0" w:lineRule="atLeast"/>
        <w:ind w:left="2420"/>
        <w:rPr>
          <w:rFonts w:ascii="Sylfaen" w:eastAsia="Sylfaen" w:hAnsi="Sylfaen"/>
          <w:b/>
          <w:sz w:val="24"/>
        </w:rPr>
      </w:pPr>
      <w:r>
        <w:rPr>
          <w:rFonts w:ascii="Sylfaen" w:eastAsia="Sylfaen" w:hAnsi="Sylfaen"/>
          <w:b/>
          <w:sz w:val="24"/>
        </w:rPr>
        <w:t>პროფესიული საგანმანათლებლო პროგრამების</w:t>
      </w:r>
    </w:p>
    <w:p w:rsidR="00953268" w:rsidRDefault="00953268" w:rsidP="00953268">
      <w:pPr>
        <w:spacing w:line="46" w:lineRule="exact"/>
        <w:rPr>
          <w:rFonts w:ascii="Times New Roman" w:eastAsia="Times New Roman" w:hAnsi="Times New Roman"/>
        </w:rPr>
      </w:pPr>
    </w:p>
    <w:p w:rsidR="00953268" w:rsidRDefault="00953268" w:rsidP="00953268">
      <w:pPr>
        <w:spacing w:line="0" w:lineRule="atLeast"/>
        <w:ind w:left="2260"/>
        <w:rPr>
          <w:rFonts w:ascii="Sylfaen" w:eastAsia="Sylfaen" w:hAnsi="Sylfaen"/>
          <w:b/>
          <w:sz w:val="24"/>
        </w:rPr>
      </w:pPr>
      <w:r>
        <w:rPr>
          <w:rFonts w:ascii="Sylfaen" w:eastAsia="Sylfaen" w:hAnsi="Sylfaen"/>
          <w:b/>
          <w:sz w:val="24"/>
        </w:rPr>
        <w:t>პროფესიული სტუდენტისათვის კრედიტის მინიჭება</w:t>
      </w:r>
    </w:p>
    <w:p w:rsidR="00953268" w:rsidRDefault="00953268" w:rsidP="00953268">
      <w:pPr>
        <w:spacing w:line="200" w:lineRule="exact"/>
        <w:rPr>
          <w:rFonts w:ascii="Times New Roman" w:eastAsia="Times New Roman" w:hAnsi="Times New Roman"/>
        </w:rPr>
      </w:pPr>
    </w:p>
    <w:p w:rsidR="00953268" w:rsidRDefault="00953268" w:rsidP="00953268">
      <w:pPr>
        <w:spacing w:line="284" w:lineRule="exact"/>
        <w:rPr>
          <w:rFonts w:ascii="Times New Roman" w:eastAsia="Times New Roman" w:hAnsi="Times New Roman"/>
        </w:rPr>
      </w:pPr>
    </w:p>
    <w:p w:rsidR="00953268" w:rsidRDefault="00953268" w:rsidP="00953268">
      <w:pPr>
        <w:spacing w:line="305" w:lineRule="auto"/>
        <w:ind w:left="360"/>
        <w:rPr>
          <w:rFonts w:ascii="Sylfaen" w:eastAsia="Sylfaen" w:hAnsi="Sylfaen"/>
          <w:sz w:val="24"/>
        </w:rPr>
      </w:pPr>
      <w:r>
        <w:rPr>
          <w:rFonts w:ascii="Sylfaen" w:eastAsia="Sylfaen" w:hAnsi="Sylfaen"/>
          <w:sz w:val="24"/>
        </w:rPr>
        <w:t>კრედიტის მინიჭება ხორციელდება სწავლის შედეგის მიღწევის დადასტურების საფუძველზე.</w:t>
      </w:r>
    </w:p>
    <w:p w:rsidR="00953268" w:rsidRDefault="00953268" w:rsidP="00953268">
      <w:pPr>
        <w:spacing w:line="72" w:lineRule="exact"/>
        <w:rPr>
          <w:rFonts w:ascii="Times New Roman" w:eastAsia="Times New Roman" w:hAnsi="Times New Roman"/>
        </w:rPr>
      </w:pPr>
    </w:p>
    <w:p w:rsidR="00953268" w:rsidRDefault="00953268" w:rsidP="00953268">
      <w:pPr>
        <w:spacing w:line="0" w:lineRule="atLeast"/>
        <w:ind w:left="360"/>
        <w:rPr>
          <w:rFonts w:ascii="Sylfaen" w:eastAsia="Sylfaen" w:hAnsi="Sylfaen"/>
          <w:sz w:val="24"/>
        </w:rPr>
      </w:pPr>
      <w:r>
        <w:rPr>
          <w:rFonts w:ascii="Sylfaen" w:eastAsia="Sylfaen" w:hAnsi="Sylfaen"/>
          <w:sz w:val="24"/>
        </w:rPr>
        <w:t>სწავლის შედეგის მიღწევის დადასტურება შესაძლებელია:</w:t>
      </w:r>
    </w:p>
    <w:p w:rsidR="00953268" w:rsidRDefault="00953268" w:rsidP="00953268">
      <w:pPr>
        <w:spacing w:line="159" w:lineRule="exact"/>
        <w:rPr>
          <w:rFonts w:ascii="Times New Roman" w:eastAsia="Times New Roman" w:hAnsi="Times New Roman"/>
        </w:rPr>
      </w:pPr>
    </w:p>
    <w:p w:rsidR="00953268" w:rsidRDefault="00953268" w:rsidP="00953268">
      <w:pPr>
        <w:spacing w:line="0" w:lineRule="atLeast"/>
        <w:ind w:left="360"/>
        <w:rPr>
          <w:rFonts w:ascii="Sylfaen" w:eastAsia="Sylfaen" w:hAnsi="Sylfaen"/>
          <w:sz w:val="24"/>
        </w:rPr>
      </w:pPr>
      <w:r>
        <w:rPr>
          <w:rFonts w:ascii="Sylfaen" w:eastAsia="Sylfaen" w:hAnsi="Sylfaen"/>
          <w:sz w:val="24"/>
        </w:rPr>
        <w:t>ა) წინმსწრები ფორმალური განათლების ფარგლებში მიღწეული სწავლის შედეგების</w:t>
      </w:r>
    </w:p>
    <w:p w:rsidR="00953268" w:rsidRDefault="00953268" w:rsidP="00953268">
      <w:pPr>
        <w:spacing w:line="157" w:lineRule="exact"/>
        <w:rPr>
          <w:rFonts w:ascii="Times New Roman" w:eastAsia="Times New Roman" w:hAnsi="Times New Roman"/>
        </w:rPr>
      </w:pPr>
    </w:p>
    <w:p w:rsidR="00953268" w:rsidRDefault="00953268" w:rsidP="00953268">
      <w:pPr>
        <w:spacing w:line="0" w:lineRule="atLeast"/>
        <w:ind w:left="360"/>
        <w:rPr>
          <w:rFonts w:ascii="Sylfaen" w:eastAsia="Sylfaen" w:hAnsi="Sylfaen"/>
          <w:sz w:val="24"/>
        </w:rPr>
      </w:pPr>
      <w:r>
        <w:rPr>
          <w:rFonts w:ascii="Sylfaen" w:eastAsia="Sylfaen" w:hAnsi="Sylfaen"/>
          <w:sz w:val="24"/>
        </w:rPr>
        <w:t>აღიარებით (ჩათვლა);</w:t>
      </w:r>
    </w:p>
    <w:p w:rsidR="00953268" w:rsidRDefault="00953268" w:rsidP="00953268">
      <w:pPr>
        <w:spacing w:line="159" w:lineRule="exact"/>
        <w:rPr>
          <w:rFonts w:ascii="Times New Roman" w:eastAsia="Times New Roman" w:hAnsi="Times New Roman"/>
        </w:rPr>
      </w:pPr>
    </w:p>
    <w:p w:rsidR="00953268" w:rsidRDefault="00953268" w:rsidP="00953268">
      <w:pPr>
        <w:spacing w:line="0" w:lineRule="atLeast"/>
        <w:ind w:left="360"/>
        <w:rPr>
          <w:rFonts w:ascii="Sylfaen" w:eastAsia="Sylfaen" w:hAnsi="Sylfaen"/>
          <w:sz w:val="24"/>
        </w:rPr>
      </w:pPr>
      <w:r>
        <w:rPr>
          <w:rFonts w:ascii="Sylfaen" w:eastAsia="Sylfaen" w:hAnsi="Sylfaen"/>
          <w:sz w:val="24"/>
        </w:rPr>
        <w:t>ბ) არაფორმალური განათლების გზით მიღწეული სწავლის შედეგების დადასტურება</w:t>
      </w:r>
    </w:p>
    <w:p w:rsidR="00953268" w:rsidRDefault="00953268" w:rsidP="00953268">
      <w:pPr>
        <w:spacing w:line="230" w:lineRule="exact"/>
        <w:rPr>
          <w:rFonts w:ascii="Times New Roman" w:eastAsia="Times New Roman" w:hAnsi="Times New Roman"/>
        </w:rPr>
      </w:pPr>
    </w:p>
    <w:p w:rsidR="00953268" w:rsidRDefault="00953268" w:rsidP="00953268">
      <w:pPr>
        <w:spacing w:line="305" w:lineRule="auto"/>
        <w:ind w:left="360" w:right="2280"/>
        <w:rPr>
          <w:rFonts w:ascii="Sylfaen" w:eastAsia="Sylfaen" w:hAnsi="Sylfaen"/>
          <w:sz w:val="24"/>
        </w:rPr>
      </w:pPr>
      <w:r>
        <w:rPr>
          <w:rFonts w:ascii="Sylfaen" w:eastAsia="Sylfaen" w:hAnsi="Sylfaen"/>
          <w:sz w:val="24"/>
        </w:rPr>
        <w:t>განათლების და მეცნიერების მინისტრის მიერ დადგენილი წესით; გ) სწავლის შედეგების დადასტურება შეფასების გზით.</w:t>
      </w:r>
    </w:p>
    <w:p w:rsidR="00953268" w:rsidRDefault="00953268" w:rsidP="00953268">
      <w:pPr>
        <w:spacing w:line="194" w:lineRule="exact"/>
        <w:rPr>
          <w:rFonts w:ascii="Times New Roman" w:eastAsia="Times New Roman" w:hAnsi="Times New Roman"/>
        </w:rPr>
      </w:pPr>
    </w:p>
    <w:p w:rsidR="00953268" w:rsidRDefault="00953268" w:rsidP="00953268">
      <w:pPr>
        <w:spacing w:line="0" w:lineRule="atLeast"/>
        <w:ind w:left="360"/>
        <w:rPr>
          <w:rFonts w:ascii="Sylfaen" w:eastAsia="Sylfaen" w:hAnsi="Sylfaen"/>
          <w:sz w:val="24"/>
        </w:rPr>
      </w:pPr>
      <w:r>
        <w:rPr>
          <w:rFonts w:ascii="Sylfaen" w:eastAsia="Sylfaen" w:hAnsi="Sylfaen"/>
          <w:sz w:val="24"/>
        </w:rPr>
        <w:t>არსებობს განმავითარებელი და განმსაზღვრელი შეფასება.</w:t>
      </w:r>
    </w:p>
    <w:p w:rsidR="00953268" w:rsidRDefault="00953268" w:rsidP="00953268">
      <w:pPr>
        <w:spacing w:line="230" w:lineRule="exact"/>
        <w:rPr>
          <w:rFonts w:ascii="Times New Roman" w:eastAsia="Times New Roman" w:hAnsi="Times New Roman"/>
        </w:rPr>
      </w:pPr>
    </w:p>
    <w:p w:rsidR="00953268" w:rsidRDefault="00953268" w:rsidP="00953268">
      <w:pPr>
        <w:spacing w:line="305" w:lineRule="auto"/>
        <w:ind w:left="360"/>
        <w:jc w:val="both"/>
        <w:rPr>
          <w:rFonts w:ascii="Sylfaen" w:eastAsia="Sylfaen" w:hAnsi="Sylfaen"/>
          <w:sz w:val="24"/>
        </w:rPr>
      </w:pPr>
      <w:r>
        <w:rPr>
          <w:rFonts w:ascii="Sylfaen" w:eastAsia="Sylfaen" w:hAnsi="Sylfaen"/>
          <w:sz w:val="24"/>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rsidR="00953268" w:rsidRDefault="00953268" w:rsidP="00953268">
      <w:pPr>
        <w:spacing w:line="145" w:lineRule="exact"/>
        <w:rPr>
          <w:rFonts w:ascii="Times New Roman" w:eastAsia="Times New Roman" w:hAnsi="Times New Roman"/>
        </w:rPr>
      </w:pPr>
    </w:p>
    <w:p w:rsidR="00953268" w:rsidRDefault="00953268" w:rsidP="00953268">
      <w:pPr>
        <w:spacing w:line="341" w:lineRule="auto"/>
        <w:ind w:left="360"/>
        <w:rPr>
          <w:rFonts w:ascii="Sylfaen" w:eastAsia="Sylfaen" w:hAnsi="Sylfaen"/>
          <w:sz w:val="24"/>
        </w:rPr>
      </w:pPr>
      <w:r>
        <w:rPr>
          <w:rFonts w:ascii="Sylfaen" w:eastAsia="Sylfaen" w:hAnsi="Sylfaen"/>
          <w:sz w:val="24"/>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 ა) სწავლის შედეგი დადასტურდა;</w:t>
      </w:r>
    </w:p>
    <w:p w:rsidR="00953268" w:rsidRDefault="00953268" w:rsidP="00953268">
      <w:pPr>
        <w:spacing w:line="27" w:lineRule="exact"/>
        <w:rPr>
          <w:rFonts w:ascii="Times New Roman" w:eastAsia="Times New Roman" w:hAnsi="Times New Roman"/>
        </w:rPr>
      </w:pPr>
    </w:p>
    <w:p w:rsidR="00953268" w:rsidRDefault="00953268" w:rsidP="00953268">
      <w:pPr>
        <w:spacing w:line="0" w:lineRule="atLeast"/>
        <w:ind w:left="360"/>
        <w:rPr>
          <w:rFonts w:ascii="Sylfaen" w:eastAsia="Sylfaen" w:hAnsi="Sylfaen"/>
          <w:sz w:val="24"/>
        </w:rPr>
      </w:pPr>
      <w:r>
        <w:rPr>
          <w:rFonts w:ascii="Sylfaen" w:eastAsia="Sylfaen" w:hAnsi="Sylfaen"/>
          <w:sz w:val="24"/>
        </w:rPr>
        <w:t>ბ) სწავლის შედეგი ვერ დადასტურდა.</w:t>
      </w:r>
    </w:p>
    <w:p w:rsidR="00953268" w:rsidRDefault="00953268" w:rsidP="00953268">
      <w:pPr>
        <w:spacing w:line="232" w:lineRule="exact"/>
        <w:rPr>
          <w:rFonts w:ascii="Times New Roman" w:eastAsia="Times New Roman" w:hAnsi="Times New Roman"/>
        </w:rPr>
      </w:pPr>
    </w:p>
    <w:p w:rsidR="00953268" w:rsidRDefault="00953268" w:rsidP="00953268">
      <w:pPr>
        <w:spacing w:line="341" w:lineRule="auto"/>
        <w:ind w:left="360"/>
        <w:jc w:val="both"/>
        <w:rPr>
          <w:rFonts w:ascii="Sylfaen" w:eastAsia="Sylfaen" w:hAnsi="Sylfaen"/>
          <w:sz w:val="24"/>
        </w:rPr>
      </w:pPr>
      <w:r>
        <w:rPr>
          <w:rFonts w:ascii="Sylfaen" w:eastAsia="Sylfaen" w:hAnsi="Sylfaen"/>
          <w:sz w:val="24"/>
        </w:rPr>
        <w:t>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მეთოდი/მეთოდები რეკომენდაციის სახით მოცემულია მოდულებში.</w:t>
      </w:r>
    </w:p>
    <w:p w:rsidR="00953268" w:rsidRDefault="00953268" w:rsidP="00953268">
      <w:pPr>
        <w:spacing w:line="20" w:lineRule="exact"/>
        <w:rPr>
          <w:rFonts w:ascii="Times New Roman" w:eastAsia="Times New Roman" w:hAnsi="Times New Roman"/>
        </w:rPr>
      </w:pPr>
      <w:r>
        <w:rPr>
          <w:rFonts w:ascii="Sylfaen" w:eastAsia="Sylfaen" w:hAnsi="Sylfaen"/>
          <w:noProof/>
          <w:sz w:val="24"/>
        </w:rPr>
        <mc:AlternateContent>
          <mc:Choice Requires="wps">
            <w:drawing>
              <wp:anchor distT="0" distB="0" distL="114300" distR="114300" simplePos="0" relativeHeight="251662336" behindDoc="1" locked="0" layoutInCell="1" allowOverlap="1" wp14:anchorId="45A87E62" wp14:editId="6C0545C6">
                <wp:simplePos x="0" y="0"/>
                <wp:positionH relativeFrom="column">
                  <wp:posOffset>-19685</wp:posOffset>
                </wp:positionH>
                <wp:positionV relativeFrom="paragraph">
                  <wp:posOffset>1845310</wp:posOffset>
                </wp:positionV>
                <wp:extent cx="6339205" cy="0"/>
                <wp:effectExtent l="21590" t="24130" r="20955"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BABD3"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3pt" to="497.6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" strokecolor="#622423" strokeweight="3pt"/>
            </w:pict>
          </mc:Fallback>
        </mc:AlternateContent>
      </w:r>
      <w:r>
        <w:rPr>
          <w:rFonts w:ascii="Sylfaen" w:eastAsia="Sylfaen" w:hAnsi="Sylfaen"/>
          <w:noProof/>
          <w:sz w:val="24"/>
        </w:rPr>
        <mc:AlternateContent>
          <mc:Choice Requires="wps">
            <w:drawing>
              <wp:anchor distT="0" distB="0" distL="114300" distR="114300" simplePos="0" relativeHeight="251663360" behindDoc="1" locked="0" layoutInCell="1" allowOverlap="1" wp14:anchorId="2152A468" wp14:editId="7A79FDC6">
                <wp:simplePos x="0" y="0"/>
                <wp:positionH relativeFrom="column">
                  <wp:posOffset>-19685</wp:posOffset>
                </wp:positionH>
                <wp:positionV relativeFrom="paragraph">
                  <wp:posOffset>1878330</wp:posOffset>
                </wp:positionV>
                <wp:extent cx="6339205" cy="0"/>
                <wp:effectExtent l="12065"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D6D34"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7.9pt" to="497.6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" strokecolor="#622423" strokeweight=".25397mm"/>
            </w:pict>
          </mc:Fallback>
        </mc:AlternateContent>
      </w: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24" w:lineRule="exact"/>
        <w:rPr>
          <w:rFonts w:ascii="Times New Roman" w:eastAsia="Times New Roman" w:hAnsi="Times New Roman"/>
        </w:rPr>
      </w:pPr>
    </w:p>
    <w:p w:rsidR="00953268" w:rsidRDefault="00953268" w:rsidP="00953268">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6"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953268" w:rsidRDefault="00953268" w:rsidP="00953268">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2</w:t>
      </w:r>
    </w:p>
    <w:p w:rsidR="00953268" w:rsidRDefault="00953268" w:rsidP="00953268">
      <w:pPr>
        <w:tabs>
          <w:tab w:val="left" w:pos="9460"/>
        </w:tabs>
        <w:spacing w:line="0" w:lineRule="atLeast"/>
        <w:rPr>
          <w:rFonts w:ascii="Cambria" w:eastAsia="Cambria" w:hAnsi="Cambria"/>
          <w:b/>
          <w:i/>
          <w:sz w:val="21"/>
        </w:rPr>
        <w:sectPr w:rsidR="00953268">
          <w:pgSz w:w="11900" w:h="16838"/>
          <w:pgMar w:top="1098" w:right="706" w:bottom="0" w:left="1280" w:header="0" w:footer="0" w:gutter="0"/>
          <w:cols w:space="0" w:equalWidth="0">
            <w:col w:w="9920"/>
          </w:cols>
          <w:docGrid w:linePitch="360"/>
        </w:sectPr>
      </w:pPr>
    </w:p>
    <w:p w:rsidR="00953268" w:rsidRDefault="00953268" w:rsidP="00953268">
      <w:pPr>
        <w:spacing w:line="200" w:lineRule="exact"/>
        <w:rPr>
          <w:rFonts w:ascii="Times New Roman" w:eastAsia="Times New Roman" w:hAnsi="Times New Roman"/>
        </w:rPr>
      </w:pPr>
      <w:bookmarkStart w:id="2" w:name="page3"/>
      <w:bookmarkEnd w:id="2"/>
    </w:p>
    <w:p w:rsidR="00953268" w:rsidRDefault="00953268" w:rsidP="00953268">
      <w:pPr>
        <w:spacing w:line="200" w:lineRule="exact"/>
        <w:rPr>
          <w:rFonts w:ascii="Times New Roman" w:eastAsia="Times New Roman" w:hAnsi="Times New Roman"/>
        </w:rPr>
      </w:pPr>
    </w:p>
    <w:p w:rsidR="00953268" w:rsidRDefault="00953268" w:rsidP="00953268">
      <w:pPr>
        <w:spacing w:line="0" w:lineRule="atLeast"/>
        <w:ind w:left="1720"/>
        <w:jc w:val="center"/>
        <w:rPr>
          <w:rFonts w:ascii="Sylfaen" w:eastAsia="Sylfaen" w:hAnsi="Sylfaen"/>
          <w:b/>
          <w:sz w:val="28"/>
        </w:rPr>
      </w:pPr>
      <w:r>
        <w:rPr>
          <w:rFonts w:ascii="Sylfaen" w:eastAsia="Sylfaen" w:hAnsi="Sylfaen"/>
          <w:b/>
          <w:sz w:val="28"/>
        </w:rPr>
        <w:t>კულინარიის ხელოვნება</w:t>
      </w:r>
    </w:p>
    <w:p w:rsidR="00953268" w:rsidRDefault="00953268" w:rsidP="00953268">
      <w:pPr>
        <w:spacing w:line="239" w:lineRule="auto"/>
        <w:ind w:left="1720"/>
        <w:jc w:val="center"/>
        <w:rPr>
          <w:rFonts w:ascii="Sylfaen" w:eastAsia="Sylfaen" w:hAnsi="Sylfaen"/>
          <w:b/>
          <w:sz w:val="28"/>
        </w:rPr>
      </w:pPr>
      <w:r>
        <w:rPr>
          <w:rFonts w:ascii="Sylfaen" w:eastAsia="Sylfaen" w:hAnsi="Sylfaen"/>
          <w:b/>
          <w:sz w:val="28"/>
        </w:rPr>
        <w:t>(დუალური)</w:t>
      </w:r>
    </w:p>
    <w:p w:rsidR="00953268" w:rsidRDefault="00953268" w:rsidP="00953268">
      <w:pPr>
        <w:spacing w:line="200" w:lineRule="exact"/>
        <w:rPr>
          <w:rFonts w:ascii="Times New Roman" w:eastAsia="Times New Roman" w:hAnsi="Times New Roman"/>
        </w:rPr>
      </w:pPr>
    </w:p>
    <w:p w:rsidR="00953268" w:rsidRDefault="00953268" w:rsidP="00953268">
      <w:pPr>
        <w:spacing w:line="396" w:lineRule="exact"/>
        <w:rPr>
          <w:rFonts w:ascii="Times New Roman" w:eastAsia="Times New Roman" w:hAnsi="Times New Roman"/>
        </w:rPr>
      </w:pPr>
    </w:p>
    <w:p w:rsidR="00953268" w:rsidRDefault="00953268" w:rsidP="00953268">
      <w:pPr>
        <w:spacing w:line="0" w:lineRule="atLeast"/>
        <w:rPr>
          <w:rFonts w:ascii="Sylfaen" w:eastAsia="Sylfaen" w:hAnsi="Sylfaen"/>
          <w:b/>
        </w:rPr>
      </w:pPr>
      <w:r>
        <w:rPr>
          <w:rFonts w:ascii="Sylfaen" w:eastAsia="Sylfaen" w:hAnsi="Sylfaen"/>
          <w:b/>
        </w:rPr>
        <w:t>პროფესიული სპეციალიზაცია და მისანიჭებელი კვალიფიკაცია:</w:t>
      </w:r>
    </w:p>
    <w:p w:rsidR="00953268" w:rsidRDefault="00953268" w:rsidP="00953268">
      <w:pPr>
        <w:spacing w:line="66" w:lineRule="exact"/>
        <w:rPr>
          <w:rFonts w:ascii="Times New Roman" w:eastAsia="Times New Roman" w:hAnsi="Times New Roman"/>
        </w:rPr>
      </w:pPr>
    </w:p>
    <w:p w:rsidR="00953268" w:rsidRDefault="00953268" w:rsidP="00953268">
      <w:pPr>
        <w:spacing w:line="229" w:lineRule="auto"/>
        <w:ind w:right="20"/>
        <w:jc w:val="both"/>
        <w:rPr>
          <w:rFonts w:ascii="Sylfaen" w:eastAsia="Sylfaen" w:hAnsi="Sylfaen"/>
        </w:rPr>
      </w:pPr>
      <w:r>
        <w:rPr>
          <w:rFonts w:ascii="Sylfaen" w:eastAsia="Sylfaen" w:hAnsi="Sylfaen"/>
        </w:rPr>
        <w:t>მესამე საფეხურის პროფესიული კვალიფიკაცია კულინარიის ხელოვნებაში/Third level vocational qualification in Cooking (restaurant and hotel-type)</w:t>
      </w:r>
    </w:p>
    <w:p w:rsidR="00953268" w:rsidRDefault="00953268" w:rsidP="00953268">
      <w:pPr>
        <w:spacing w:line="302" w:lineRule="exact"/>
        <w:rPr>
          <w:rFonts w:ascii="Times New Roman" w:eastAsia="Times New Roman" w:hAnsi="Times New Roman"/>
        </w:rPr>
      </w:pPr>
    </w:p>
    <w:p w:rsidR="00953268" w:rsidRDefault="00953268" w:rsidP="00953268">
      <w:pPr>
        <w:spacing w:line="230" w:lineRule="auto"/>
        <w:jc w:val="both"/>
        <w:rPr>
          <w:rFonts w:ascii="Sylfaen" w:eastAsia="Sylfaen" w:hAnsi="Sylfaen"/>
        </w:rPr>
      </w:pPr>
      <w:r>
        <w:rPr>
          <w:rFonts w:ascii="Sylfaen" w:eastAsia="Sylfaen" w:hAnsi="Sylfaen"/>
        </w:rPr>
        <w:t>მისანიჭებელი კვალიფიკაცია განათლების საერთაშორისო კლასიფიკატორში შეესაბამება სწავლის დეტალურ სფეროს მომსახურება - პერსონალური მომსახურებები (კოდი 1013).</w:t>
      </w:r>
    </w:p>
    <w:p w:rsidR="00953268" w:rsidRDefault="00953268" w:rsidP="00953268">
      <w:pPr>
        <w:spacing w:line="237" w:lineRule="exact"/>
        <w:rPr>
          <w:rFonts w:ascii="Times New Roman" w:eastAsia="Times New Roman" w:hAnsi="Times New Roman"/>
        </w:rPr>
      </w:pPr>
    </w:p>
    <w:p w:rsidR="00953268" w:rsidRDefault="00953268" w:rsidP="00953268">
      <w:pPr>
        <w:spacing w:line="0" w:lineRule="atLeast"/>
        <w:rPr>
          <w:rFonts w:ascii="Sylfaen" w:eastAsia="Sylfaen" w:hAnsi="Sylfaen"/>
          <w:b/>
        </w:rPr>
      </w:pPr>
      <w:r>
        <w:rPr>
          <w:rFonts w:ascii="Sylfaen" w:eastAsia="Sylfaen" w:hAnsi="Sylfaen"/>
          <w:b/>
        </w:rPr>
        <w:t>მიზანი:</w:t>
      </w:r>
    </w:p>
    <w:p w:rsidR="00953268" w:rsidRDefault="00953268" w:rsidP="00953268">
      <w:pPr>
        <w:spacing w:line="66" w:lineRule="exact"/>
        <w:rPr>
          <w:rFonts w:ascii="Times New Roman" w:eastAsia="Times New Roman" w:hAnsi="Times New Roman"/>
        </w:rPr>
      </w:pPr>
    </w:p>
    <w:p w:rsidR="00953268" w:rsidRDefault="00953268" w:rsidP="00953268">
      <w:pPr>
        <w:spacing w:line="247" w:lineRule="auto"/>
        <w:jc w:val="both"/>
        <w:rPr>
          <w:rFonts w:ascii="Sylfaen" w:eastAsia="Sylfaen" w:hAnsi="Sylfaen"/>
        </w:rPr>
      </w:pPr>
      <w:r>
        <w:rPr>
          <w:rFonts w:ascii="Sylfaen" w:eastAsia="Sylfaen" w:hAnsi="Sylfaen"/>
        </w:rPr>
        <w:t>პროგრამის მიზანია, უზრუნველყოს საკვები პროდუქტების კულინარიის ხელოვნების სპეციალისტის მომზადება, რომელიც შეძლებს რესტორნის ყველა განყოფილებაში მუშაობას კვების ჰიგიენის, სანიტარულ-ჰიგიენური ნორმებისა და სურსათის უვნებლობის წესების დაცვით.</w:t>
      </w:r>
    </w:p>
    <w:p w:rsidR="00953268" w:rsidRDefault="00953268" w:rsidP="00953268">
      <w:pPr>
        <w:spacing w:line="231" w:lineRule="exact"/>
        <w:rPr>
          <w:rFonts w:ascii="Times New Roman" w:eastAsia="Times New Roman" w:hAnsi="Times New Roman"/>
        </w:rPr>
      </w:pPr>
    </w:p>
    <w:p w:rsidR="00953268" w:rsidRDefault="00953268" w:rsidP="00953268">
      <w:pPr>
        <w:spacing w:line="0" w:lineRule="atLeast"/>
        <w:rPr>
          <w:rFonts w:ascii="Sylfaen" w:eastAsia="Sylfaen" w:hAnsi="Sylfaen"/>
          <w:b/>
        </w:rPr>
      </w:pPr>
      <w:r>
        <w:rPr>
          <w:rFonts w:ascii="Sylfaen" w:eastAsia="Sylfaen" w:hAnsi="Sylfaen"/>
          <w:b/>
        </w:rPr>
        <w:t>დაშვების წინაპირობა/წინაპირობები:</w:t>
      </w:r>
    </w:p>
    <w:p w:rsidR="00953268" w:rsidRDefault="00953268" w:rsidP="00953268">
      <w:pPr>
        <w:spacing w:line="3" w:lineRule="exact"/>
        <w:rPr>
          <w:rFonts w:ascii="Times New Roman" w:eastAsia="Times New Roman" w:hAnsi="Times New Roman"/>
        </w:rPr>
      </w:pPr>
    </w:p>
    <w:p w:rsidR="00953268" w:rsidRDefault="00953268" w:rsidP="00953268">
      <w:pPr>
        <w:spacing w:line="0" w:lineRule="atLeast"/>
        <w:ind w:left="40"/>
        <w:rPr>
          <w:rFonts w:ascii="Sylfaen" w:eastAsia="Sylfaen" w:hAnsi="Sylfaen"/>
        </w:rPr>
      </w:pPr>
      <w:r>
        <w:rPr>
          <w:rFonts w:ascii="Sylfaen" w:eastAsia="Sylfaen" w:hAnsi="Sylfaen"/>
        </w:rPr>
        <w:t>საბაზო განათლება</w:t>
      </w:r>
    </w:p>
    <w:p w:rsidR="00953268" w:rsidRDefault="00953268" w:rsidP="00953268">
      <w:pPr>
        <w:spacing w:line="236" w:lineRule="exact"/>
        <w:rPr>
          <w:rFonts w:ascii="Times New Roman" w:eastAsia="Times New Roman" w:hAnsi="Times New Roman"/>
        </w:rPr>
      </w:pPr>
    </w:p>
    <w:p w:rsidR="00953268" w:rsidRDefault="00953268" w:rsidP="00953268">
      <w:pPr>
        <w:spacing w:line="0" w:lineRule="atLeast"/>
        <w:rPr>
          <w:rFonts w:ascii="Sylfaen" w:eastAsia="Sylfaen" w:hAnsi="Sylfaen"/>
          <w:b/>
        </w:rPr>
      </w:pPr>
      <w:r>
        <w:rPr>
          <w:rFonts w:ascii="Sylfaen" w:eastAsia="Sylfaen" w:hAnsi="Sylfaen"/>
          <w:b/>
        </w:rPr>
        <w:t>კურსდამთავრებულთა დასაქმების შესაძლებლობები:</w:t>
      </w:r>
    </w:p>
    <w:p w:rsidR="00953268" w:rsidRDefault="00953268" w:rsidP="00953268">
      <w:pPr>
        <w:spacing w:line="66" w:lineRule="exact"/>
        <w:rPr>
          <w:rFonts w:ascii="Times New Roman" w:eastAsia="Times New Roman" w:hAnsi="Times New Roman"/>
        </w:rPr>
      </w:pPr>
    </w:p>
    <w:p w:rsidR="00953268" w:rsidRDefault="00953268" w:rsidP="00953268">
      <w:pPr>
        <w:spacing w:line="261" w:lineRule="auto"/>
        <w:ind w:firstLine="288"/>
        <w:jc w:val="both"/>
        <w:rPr>
          <w:rFonts w:ascii="Sylfaen" w:eastAsia="Sylfaen" w:hAnsi="Sylfaen"/>
        </w:rPr>
      </w:pPr>
      <w:r>
        <w:rPr>
          <w:rFonts w:ascii="Sylfaen" w:eastAsia="Sylfaen" w:hAnsi="Sylfaen"/>
        </w:rPr>
        <w:t>კულინარიის ხელოვნების პროგრამის დასრულების შემდეგ პირს შეუძლია დასაქმდეს ნებისმიერი ტიპის სასტუმროში, რესტორანსა და სხვა კვების ობიექტებში−გემებზე, სამგზავრო მატარებლებში და შინა მეურნეობებში, ობიექტებში, სადაც გეგმავენ, ორგანიზებას უკეთებენ და ამზადებენ საკვებს შემდეგ პოზიციებზე: 5246 სასურსათო კვების მომსახურების პუნქტების მომსახურე პერსონალი (5246 – ISCO), მზარეულები (5129 – ISCO), სამზარეულოში დამხმარეები (9412 – ISCO).</w:t>
      </w:r>
    </w:p>
    <w:p w:rsidR="00953268" w:rsidRDefault="00953268" w:rsidP="00953268">
      <w:pPr>
        <w:spacing w:line="217" w:lineRule="exact"/>
        <w:rPr>
          <w:rFonts w:ascii="Times New Roman" w:eastAsia="Times New Roman" w:hAnsi="Times New Roman"/>
        </w:rPr>
      </w:pPr>
    </w:p>
    <w:p w:rsidR="00953268" w:rsidRDefault="00953268" w:rsidP="00953268">
      <w:pPr>
        <w:spacing w:line="0" w:lineRule="atLeast"/>
        <w:rPr>
          <w:rFonts w:ascii="Sylfaen" w:eastAsia="Sylfaen" w:hAnsi="Sylfaen"/>
          <w:b/>
        </w:rPr>
      </w:pPr>
      <w:r>
        <w:rPr>
          <w:rFonts w:ascii="Sylfaen" w:eastAsia="Sylfaen" w:hAnsi="Sylfaen"/>
          <w:b/>
        </w:rPr>
        <w:t>სტრუქტურა და მოდულები</w:t>
      </w:r>
    </w:p>
    <w:p w:rsidR="00953268" w:rsidRDefault="00953268" w:rsidP="00953268">
      <w:pPr>
        <w:spacing w:line="3" w:lineRule="exact"/>
        <w:rPr>
          <w:rFonts w:ascii="Times New Roman" w:eastAsia="Times New Roman" w:hAnsi="Times New Roman"/>
        </w:rPr>
      </w:pPr>
    </w:p>
    <w:p w:rsidR="00953268" w:rsidRDefault="00953268" w:rsidP="00953268">
      <w:pPr>
        <w:spacing w:line="0" w:lineRule="atLeast"/>
        <w:rPr>
          <w:rFonts w:ascii="Sylfaen" w:eastAsia="Sylfaen" w:hAnsi="Sylfaen"/>
          <w:b/>
        </w:rPr>
      </w:pPr>
      <w:r>
        <w:rPr>
          <w:rFonts w:ascii="Sylfaen" w:eastAsia="Sylfaen" w:hAnsi="Sylfaen"/>
          <w:b/>
        </w:rPr>
        <w:t>პროგრამის მოცულობა - 85 კრ.</w:t>
      </w:r>
    </w:p>
    <w:p w:rsidR="00953268" w:rsidRDefault="00953268" w:rsidP="00953268">
      <w:pPr>
        <w:spacing w:line="241" w:lineRule="exact"/>
        <w:rPr>
          <w:rFonts w:ascii="Times New Roman" w:eastAsia="Times New Roman" w:hAnsi="Times New Roman"/>
        </w:rPr>
      </w:pPr>
    </w:p>
    <w:p w:rsidR="00953268" w:rsidRDefault="00953268" w:rsidP="00953268">
      <w:pPr>
        <w:spacing w:line="0" w:lineRule="atLeast"/>
        <w:rPr>
          <w:rFonts w:ascii="Sylfaen" w:eastAsia="Sylfaen" w:hAnsi="Sylfaen"/>
          <w:b/>
        </w:rPr>
      </w:pPr>
      <w:r>
        <w:rPr>
          <w:rFonts w:ascii="Sylfaen" w:eastAsia="Sylfaen" w:hAnsi="Sylfaen"/>
          <w:b/>
        </w:rPr>
        <w:t>პროგრამის ხანგრძლივობა - 2 წელი (20 სასწავლო თვე).</w:t>
      </w:r>
    </w:p>
    <w:p w:rsidR="00953268" w:rsidRDefault="00953268" w:rsidP="00953268">
      <w:pPr>
        <w:spacing w:line="301" w:lineRule="exact"/>
        <w:rPr>
          <w:rFonts w:ascii="Times New Roman" w:eastAsia="Times New Roman" w:hAnsi="Times New Roman"/>
        </w:rPr>
      </w:pPr>
    </w:p>
    <w:p w:rsidR="00953268" w:rsidRDefault="00953268" w:rsidP="00953268">
      <w:pPr>
        <w:spacing w:line="257" w:lineRule="auto"/>
        <w:ind w:firstLine="271"/>
        <w:jc w:val="both"/>
        <w:rPr>
          <w:rFonts w:ascii="Sylfaen" w:eastAsia="Sylfaen" w:hAnsi="Sylfaen"/>
        </w:rPr>
      </w:pPr>
      <w:r>
        <w:rPr>
          <w:rFonts w:ascii="Sylfaen" w:eastAsia="Sylfaen" w:hAnsi="Sylfaen"/>
        </w:rPr>
        <w:t>კულინარიის ხელოვნების მესამე საფეხურის კვალიფიკაციის მისაღებად იმ სტუდენტებმა, რომელთაც პროფესიული ტესტირება გაიარეს ქართულ ენაზე უნდა დააგროვონ ჯამურად 85 კრედიტი, რომელთაგან 7კრედიტი არის ზოგადი მოდულები, 20 კრედიტი არის საერთო პროფესიული/დარგობრივი მოდულები, ხოლო დანარჩენი 58 კრედიტი არის დარგობრივი პროფესიული მოდულები.</w:t>
      </w:r>
    </w:p>
    <w:p w:rsidR="00953268" w:rsidRDefault="00953268" w:rsidP="00953268">
      <w:pPr>
        <w:spacing w:line="21" w:lineRule="exact"/>
        <w:rPr>
          <w:rFonts w:ascii="Times New Roman" w:eastAsia="Times New Roman" w:hAnsi="Times New Roman"/>
        </w:rPr>
      </w:pPr>
    </w:p>
    <w:p w:rsidR="00953268" w:rsidRDefault="00953268" w:rsidP="00953268">
      <w:pPr>
        <w:spacing w:line="0" w:lineRule="atLeast"/>
        <w:rPr>
          <w:rFonts w:ascii="Sylfaen" w:eastAsia="Sylfaen" w:hAnsi="Sylfaen"/>
          <w:b/>
        </w:rPr>
      </w:pPr>
      <w:r>
        <w:rPr>
          <w:rFonts w:ascii="Sylfaen" w:eastAsia="Sylfaen" w:hAnsi="Sylfaen"/>
          <w:b/>
        </w:rPr>
        <w:t>იმ სტუდენტებმა, რომლებმაც გაიარეს პროფესიული ტესტირება რუსულ, აზერბაიჯანულ და სომხურ ენაზე</w:t>
      </w:r>
    </w:p>
    <w:p w:rsidR="00953268" w:rsidRDefault="00953268" w:rsidP="00953268">
      <w:pPr>
        <w:spacing w:line="102" w:lineRule="exact"/>
        <w:rPr>
          <w:rFonts w:ascii="Times New Roman" w:eastAsia="Times New Roman" w:hAnsi="Times New Roman"/>
        </w:rPr>
      </w:pPr>
    </w:p>
    <w:p w:rsidR="00953268" w:rsidRDefault="00953268" w:rsidP="00953268">
      <w:pPr>
        <w:spacing w:line="248" w:lineRule="auto"/>
        <w:jc w:val="both"/>
        <w:rPr>
          <w:rFonts w:ascii="Sylfaen" w:eastAsia="Sylfaen" w:hAnsi="Sylfaen"/>
        </w:rPr>
      </w:pPr>
      <w:r>
        <w:rPr>
          <w:rFonts w:ascii="Sylfaen" w:eastAsia="Sylfaen" w:hAnsi="Sylfaen"/>
        </w:rPr>
        <w:t>უნდა დააგროვონ 100 კრედიტი, რომელთაგან 22 კრედიტი არის ზოგადი მოდულები (მათ შორის 15 კრედიტი-ქართული ენის მოდული), 20 კრედიტი არის საერთო პროფესიული/დარგობრივი მოდულები, ხოლო დანარჩენი 58 კრედიტი არის დარგობრივი პროფესიული მოდულები.</w:t>
      </w:r>
    </w:p>
    <w:p w:rsidR="00953268" w:rsidRDefault="00953268" w:rsidP="00953268">
      <w:pPr>
        <w:spacing w:line="93" w:lineRule="exact"/>
        <w:rPr>
          <w:rFonts w:ascii="Times New Roman" w:eastAsia="Times New Roman" w:hAnsi="Times New Roman"/>
        </w:rPr>
      </w:pPr>
    </w:p>
    <w:p w:rsidR="00953268" w:rsidRDefault="00953268" w:rsidP="00953268">
      <w:pPr>
        <w:spacing w:line="256" w:lineRule="auto"/>
        <w:ind w:firstLine="271"/>
        <w:jc w:val="both"/>
        <w:rPr>
          <w:rFonts w:ascii="Sylfaen" w:eastAsia="Sylfaen" w:hAnsi="Sylfaen"/>
        </w:rPr>
      </w:pPr>
      <w:r>
        <w:rPr>
          <w:rFonts w:ascii="Sylfaen" w:eastAsia="Sylfaen" w:hAnsi="Sylfaen"/>
        </w:rPr>
        <w:t>პროგრამა ითვალისწინებს „გაცნობითი პრაქტიკისა“ და ,,პრაქტიკული პროექტის“ მოდულებს. „გაცნობითი პრაქტიკის“ მიზანია, პროფესიულ სტუდენტს სწავლების დასაწყისში შეუქმნას წარმოდგენა შესაბამისი სფეროს, დასაქმების შესაძლებლობების, ორგანიზაციული მოწყობისა და პოზიციების, შრომითი ურთიერთობების შესახებ. პრაქტიკული პროექტი განსაზღვრავს ინტეგრირებული დავალების ტიპს,</w:t>
      </w:r>
    </w:p>
    <w:p w:rsidR="00953268" w:rsidRDefault="00953268" w:rsidP="00953268">
      <w:pPr>
        <w:spacing w:line="20" w:lineRule="exact"/>
        <w:rPr>
          <w:rFonts w:ascii="Times New Roman" w:eastAsia="Times New Roman" w:hAnsi="Times New Roman"/>
        </w:rPr>
      </w:pPr>
      <w:r>
        <w:rPr>
          <w:rFonts w:ascii="Sylfaen" w:eastAsia="Sylfaen" w:hAnsi="Sylfaen"/>
          <w:noProof/>
        </w:rPr>
        <mc:AlternateContent>
          <mc:Choice Requires="wps">
            <w:drawing>
              <wp:anchor distT="0" distB="0" distL="114300" distR="114300" simplePos="0" relativeHeight="251665408" behindDoc="1" locked="0" layoutInCell="1" allowOverlap="1">
                <wp:simplePos x="0" y="0"/>
                <wp:positionH relativeFrom="column">
                  <wp:posOffset>-19685</wp:posOffset>
                </wp:positionH>
                <wp:positionV relativeFrom="paragraph">
                  <wp:posOffset>114935</wp:posOffset>
                </wp:positionV>
                <wp:extent cx="6339205" cy="0"/>
                <wp:effectExtent l="27940" t="19685" r="24130" b="2794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3E813" id="Straight Connector 2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05pt" to="497.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" strokecolor="#622423" strokeweight="3pt"/>
            </w:pict>
          </mc:Fallback>
        </mc:AlternateContent>
      </w:r>
      <w:r>
        <w:rPr>
          <w:rFonts w:ascii="Sylfaen" w:eastAsia="Sylfaen" w:hAnsi="Sylfaen"/>
          <w:noProof/>
        </w:rPr>
        <mc:AlternateContent>
          <mc:Choice Requires="wps">
            <w:drawing>
              <wp:anchor distT="0" distB="0" distL="114300" distR="114300" simplePos="0" relativeHeight="251666432" behindDoc="1" locked="0" layoutInCell="1" allowOverlap="1">
                <wp:simplePos x="0" y="0"/>
                <wp:positionH relativeFrom="column">
                  <wp:posOffset>-19685</wp:posOffset>
                </wp:positionH>
                <wp:positionV relativeFrom="paragraph">
                  <wp:posOffset>147955</wp:posOffset>
                </wp:positionV>
                <wp:extent cx="6339205" cy="0"/>
                <wp:effectExtent l="8890" t="5080" r="5080"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9C42" id="Straight Connector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1.65pt" to="497.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" strokecolor="#622423" strokeweight=".25397mm"/>
            </w:pict>
          </mc:Fallback>
        </mc:AlternateContent>
      </w:r>
    </w:p>
    <w:p w:rsidR="00953268" w:rsidRDefault="00953268" w:rsidP="00953268">
      <w:pPr>
        <w:spacing w:line="299" w:lineRule="exact"/>
        <w:rPr>
          <w:rFonts w:ascii="Times New Roman" w:eastAsia="Times New Roman" w:hAnsi="Times New Roman"/>
        </w:rPr>
      </w:pPr>
    </w:p>
    <w:p w:rsidR="00953268" w:rsidRDefault="00953268" w:rsidP="00953268">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7"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953268" w:rsidRDefault="00953268" w:rsidP="00953268">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640"/>
      </w:tblGrid>
      <w:tr w:rsidR="00953268" w:rsidTr="009C2051">
        <w:trPr>
          <w:trHeight w:val="290"/>
        </w:trPr>
        <w:tc>
          <w:tcPr>
            <w:tcW w:w="6640" w:type="dxa"/>
            <w:shd w:val="clear" w:color="auto" w:fill="auto"/>
            <w:vAlign w:val="bottom"/>
          </w:tcPr>
          <w:p w:rsidR="00953268" w:rsidRDefault="00953268" w:rsidP="009C2051">
            <w:pPr>
              <w:spacing w:line="0" w:lineRule="atLeast"/>
              <w:rPr>
                <w:rFonts w:ascii="Sylfaen" w:eastAsia="Sylfaen" w:hAnsi="Sylfaen"/>
                <w:b/>
                <w:i/>
              </w:rPr>
            </w:pPr>
            <w:bookmarkStart w:id="3" w:name="_GoBack"/>
            <w:bookmarkEnd w:id="3"/>
            <w:r>
              <w:rPr>
                <w:rFonts w:ascii="Sylfaen" w:eastAsia="Sylfaen" w:hAnsi="Sylfaen"/>
                <w:b/>
                <w:i/>
              </w:rPr>
              <w:t>საგანმანათლებლო პროგრამების კატალოგი</w:t>
            </w:r>
          </w:p>
        </w:tc>
      </w:tr>
    </w:tbl>
    <w:p w:rsidR="00953268" w:rsidRDefault="00953268" w:rsidP="00953268">
      <w:pPr>
        <w:rPr>
          <w:rFonts w:ascii="Cambria" w:eastAsia="Cambria" w:hAnsi="Cambria"/>
          <w:b/>
          <w:i/>
          <w:w w:val="95"/>
          <w:sz w:val="22"/>
        </w:rPr>
        <w:sectPr w:rsidR="00953268" w:rsidSect="00953268">
          <w:pgSz w:w="11900" w:h="16838"/>
          <w:pgMar w:top="858" w:right="706" w:bottom="0" w:left="1280" w:header="0" w:footer="0" w:gutter="0"/>
          <w:cols w:space="0" w:equalWidth="0">
            <w:col w:w="9920"/>
          </w:cols>
          <w:docGrid w:linePitch="360"/>
        </w:sectPr>
      </w:pPr>
    </w:p>
    <w:p w:rsidR="00953268" w:rsidRDefault="00953268" w:rsidP="00953268">
      <w:pPr>
        <w:spacing w:line="230" w:lineRule="auto"/>
        <w:ind w:left="120"/>
        <w:rPr>
          <w:rFonts w:ascii="Sylfaen" w:eastAsia="Sylfaen" w:hAnsi="Sylfaen"/>
        </w:rPr>
      </w:pPr>
      <w:bookmarkStart w:id="4" w:name="page42"/>
      <w:bookmarkEnd w:id="4"/>
      <w:r>
        <w:rPr>
          <w:rFonts w:ascii="Sylfaen" w:eastAsia="Sylfaen" w:hAnsi="Sylfaen"/>
        </w:rPr>
        <w:lastRenderedPageBreak/>
        <w:t>რომლის შესრულებისას პროფესიული სტუდენტი კულინარიის ხელოვნების სპეციალიზაციისთვის საჭირო უნარებს დაადასტურებს.</w:t>
      </w:r>
    </w:p>
    <w:p w:rsidR="00953268" w:rsidRDefault="00953268" w:rsidP="00953268">
      <w:pPr>
        <w:spacing w:line="20" w:lineRule="exact"/>
        <w:rPr>
          <w:rFonts w:ascii="Times New Roman" w:eastAsia="Times New Roman" w:hAnsi="Times New Roman"/>
        </w:rPr>
      </w:pPr>
      <w:r>
        <w:rPr>
          <w:rFonts w:ascii="Sylfaen" w:eastAsia="Sylfaen" w:hAnsi="Sylfaen"/>
          <w:noProof/>
        </w:rPr>
        <mc:AlternateContent>
          <mc:Choice Requires="wps">
            <w:drawing>
              <wp:anchor distT="0" distB="0" distL="114300" distR="114300" simplePos="0" relativeHeight="251667456" behindDoc="1" locked="0" layoutInCell="1" allowOverlap="1">
                <wp:simplePos x="0" y="0"/>
                <wp:positionH relativeFrom="column">
                  <wp:posOffset>2540</wp:posOffset>
                </wp:positionH>
                <wp:positionV relativeFrom="paragraph">
                  <wp:posOffset>222250</wp:posOffset>
                </wp:positionV>
                <wp:extent cx="6348730" cy="0"/>
                <wp:effectExtent l="12065" t="12700" r="1143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C8663" id="Straight Connector 1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5pt" to="50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" strokeweight=".48pt"/>
            </w:pict>
          </mc:Fallback>
        </mc:AlternateContent>
      </w:r>
      <w:r>
        <w:rPr>
          <w:rFonts w:ascii="Sylfaen" w:eastAsia="Sylfaen" w:hAnsi="Sylfaen"/>
          <w:noProof/>
        </w:rPr>
        <mc:AlternateContent>
          <mc:Choice Requires="wps">
            <w:drawing>
              <wp:anchor distT="0" distB="0" distL="114300" distR="114300" simplePos="0" relativeHeight="251668480" behindDoc="1" locked="0" layoutInCell="1" allowOverlap="1">
                <wp:simplePos x="0" y="0"/>
                <wp:positionH relativeFrom="column">
                  <wp:posOffset>2540</wp:posOffset>
                </wp:positionH>
                <wp:positionV relativeFrom="paragraph">
                  <wp:posOffset>396240</wp:posOffset>
                </wp:positionV>
                <wp:extent cx="6348730" cy="0"/>
                <wp:effectExtent l="12065" t="5715" r="11430"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F1E1C" id="Straight Connector 1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1.2pt" to="500.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J0ZKAIAAFE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" strokeweight=".48pt"/>
            </w:pict>
          </mc:Fallback>
        </mc:AlternateContent>
      </w:r>
      <w:r>
        <w:rPr>
          <w:rFonts w:ascii="Sylfaen" w:eastAsia="Sylfaen" w:hAnsi="Sylfaen"/>
          <w:noProof/>
        </w:rPr>
        <mc:AlternateContent>
          <mc:Choice Requires="wps">
            <w:drawing>
              <wp:anchor distT="0" distB="0" distL="114300" distR="114300" simplePos="0" relativeHeight="251669504" behindDoc="1" locked="0" layoutInCell="1" allowOverlap="1">
                <wp:simplePos x="0" y="0"/>
                <wp:positionH relativeFrom="column">
                  <wp:posOffset>5715</wp:posOffset>
                </wp:positionH>
                <wp:positionV relativeFrom="paragraph">
                  <wp:posOffset>219075</wp:posOffset>
                </wp:positionV>
                <wp:extent cx="0" cy="6807200"/>
                <wp:effectExtent l="5715" t="9525" r="13335"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A002" id="Straight Connector 1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25pt" to=".45pt,5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" strokeweight=".16931mm"/>
            </w:pict>
          </mc:Fallback>
        </mc:AlternateContent>
      </w:r>
      <w:r>
        <w:rPr>
          <w:rFonts w:ascii="Sylfaen" w:eastAsia="Sylfaen" w:hAnsi="Sylfaen"/>
          <w:noProof/>
        </w:rPr>
        <mc:AlternateContent>
          <mc:Choice Requires="wps">
            <w:drawing>
              <wp:anchor distT="0" distB="0" distL="114300" distR="114300" simplePos="0" relativeHeight="251670528" behindDoc="1" locked="0" layoutInCell="1" allowOverlap="1">
                <wp:simplePos x="0" y="0"/>
                <wp:positionH relativeFrom="column">
                  <wp:posOffset>6348095</wp:posOffset>
                </wp:positionH>
                <wp:positionV relativeFrom="paragraph">
                  <wp:posOffset>219075</wp:posOffset>
                </wp:positionV>
                <wp:extent cx="0" cy="6807200"/>
                <wp:effectExtent l="13970" t="9525" r="5080"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DB74B" id="Straight Connector 1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85pt,17.25pt" to="499.85pt,5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" strokeweight=".16931mm"/>
            </w:pict>
          </mc:Fallback>
        </mc:AlternateContent>
      </w:r>
    </w:p>
    <w:p w:rsidR="00953268" w:rsidRDefault="00953268" w:rsidP="00953268">
      <w:pPr>
        <w:spacing w:line="330" w:lineRule="exact"/>
        <w:rPr>
          <w:rFonts w:ascii="Times New Roman" w:eastAsia="Times New Roman" w:hAnsi="Times New Roman"/>
        </w:rPr>
      </w:pPr>
    </w:p>
    <w:p w:rsidR="00953268" w:rsidRDefault="00953268" w:rsidP="00953268">
      <w:pPr>
        <w:spacing w:line="0" w:lineRule="atLeast"/>
        <w:ind w:right="20"/>
        <w:jc w:val="center"/>
        <w:rPr>
          <w:rFonts w:ascii="Sylfaen" w:eastAsia="Sylfaen" w:hAnsi="Sylfaen"/>
          <w:b/>
        </w:rPr>
      </w:pPr>
      <w:r>
        <w:rPr>
          <w:rFonts w:ascii="Sylfaen" w:eastAsia="Sylfaen" w:hAnsi="Sylfaen"/>
          <w:b/>
        </w:rPr>
        <w:t>კულინარიის ხელოვნება</w:t>
      </w:r>
    </w:p>
    <w:p w:rsidR="00953268" w:rsidRDefault="00953268" w:rsidP="00953268">
      <w:pPr>
        <w:spacing w:line="10" w:lineRule="exact"/>
        <w:rPr>
          <w:rFonts w:ascii="Times New Roman" w:eastAsia="Times New Roman" w:hAnsi="Times New Roman"/>
        </w:rPr>
      </w:pPr>
    </w:p>
    <w:p w:rsidR="00953268" w:rsidRDefault="00953268" w:rsidP="00953268">
      <w:pPr>
        <w:spacing w:line="0" w:lineRule="atLeast"/>
        <w:ind w:right="20"/>
        <w:jc w:val="center"/>
        <w:rPr>
          <w:rFonts w:ascii="Sylfaen" w:eastAsia="Sylfaen" w:hAnsi="Sylfaen"/>
          <w:b/>
        </w:rPr>
      </w:pPr>
      <w:r>
        <w:rPr>
          <w:rFonts w:ascii="Sylfaen" w:eastAsia="Sylfaen" w:hAnsi="Sylfaen"/>
          <w:b/>
        </w:rPr>
        <w:t>ზოგადი მოდულები</w:t>
      </w:r>
    </w:p>
    <w:tbl>
      <w:tblPr>
        <w:tblW w:w="0" w:type="auto"/>
        <w:tblLayout w:type="fixed"/>
        <w:tblCellMar>
          <w:left w:w="0" w:type="dxa"/>
          <w:right w:w="0" w:type="dxa"/>
        </w:tblCellMar>
        <w:tblLook w:val="0000" w:firstRow="0" w:lastRow="0" w:firstColumn="0" w:lastColumn="0" w:noHBand="0" w:noVBand="0"/>
      </w:tblPr>
      <w:tblGrid>
        <w:gridCol w:w="120"/>
        <w:gridCol w:w="660"/>
        <w:gridCol w:w="2220"/>
        <w:gridCol w:w="2360"/>
        <w:gridCol w:w="3240"/>
        <w:gridCol w:w="40"/>
        <w:gridCol w:w="1360"/>
      </w:tblGrid>
      <w:tr w:rsidR="00953268" w:rsidTr="009C2051">
        <w:trPr>
          <w:trHeight w:val="257"/>
        </w:trPr>
        <w:tc>
          <w:tcPr>
            <w:tcW w:w="120" w:type="dxa"/>
            <w:tcBorders>
              <w:top w:val="single" w:sz="8" w:space="0" w:color="auto"/>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2"/>
              </w:rPr>
            </w:pPr>
          </w:p>
        </w:tc>
        <w:tc>
          <w:tcPr>
            <w:tcW w:w="660" w:type="dxa"/>
            <w:tcBorders>
              <w:top w:val="single" w:sz="8" w:space="0" w:color="auto"/>
              <w:bottom w:val="single" w:sz="8" w:space="0" w:color="auto"/>
              <w:right w:val="single" w:sz="8" w:space="0" w:color="auto"/>
            </w:tcBorders>
            <w:shd w:val="clear" w:color="auto" w:fill="auto"/>
            <w:vAlign w:val="bottom"/>
          </w:tcPr>
          <w:p w:rsidR="00953268" w:rsidRDefault="00953268" w:rsidP="009C2051">
            <w:pPr>
              <w:spacing w:line="254" w:lineRule="exact"/>
              <w:ind w:right="200"/>
              <w:jc w:val="right"/>
              <w:rPr>
                <w:rFonts w:ascii="Sylfaen" w:eastAsia="Sylfaen" w:hAnsi="Sylfaen"/>
                <w:b/>
              </w:rPr>
            </w:pPr>
            <w:r>
              <w:rPr>
                <w:rFonts w:ascii="Sylfaen" w:eastAsia="Sylfaen" w:hAnsi="Sylfaen"/>
                <w:b/>
              </w:rPr>
              <w:t>№</w:t>
            </w:r>
          </w:p>
        </w:tc>
        <w:tc>
          <w:tcPr>
            <w:tcW w:w="4580" w:type="dxa"/>
            <w:gridSpan w:val="2"/>
            <w:tcBorders>
              <w:top w:val="single" w:sz="8" w:space="0" w:color="auto"/>
              <w:bottom w:val="single" w:sz="8" w:space="0" w:color="auto"/>
              <w:right w:val="single" w:sz="8" w:space="0" w:color="auto"/>
            </w:tcBorders>
            <w:shd w:val="clear" w:color="auto" w:fill="auto"/>
            <w:vAlign w:val="bottom"/>
          </w:tcPr>
          <w:p w:rsidR="00953268" w:rsidRDefault="00953268" w:rsidP="009C2051">
            <w:pPr>
              <w:spacing w:line="254" w:lineRule="exact"/>
              <w:ind w:left="1220"/>
              <w:rPr>
                <w:rFonts w:ascii="Sylfaen" w:eastAsia="Sylfaen" w:hAnsi="Sylfaen"/>
                <w:b/>
              </w:rPr>
            </w:pPr>
            <w:r>
              <w:rPr>
                <w:rFonts w:ascii="Sylfaen" w:eastAsia="Sylfaen" w:hAnsi="Sylfaen"/>
                <w:b/>
              </w:rPr>
              <w:t>მოდულის დასახელება</w:t>
            </w:r>
          </w:p>
        </w:tc>
        <w:tc>
          <w:tcPr>
            <w:tcW w:w="3240" w:type="dxa"/>
            <w:tcBorders>
              <w:top w:val="single" w:sz="8" w:space="0" w:color="auto"/>
              <w:bottom w:val="single" w:sz="8" w:space="0" w:color="auto"/>
              <w:right w:val="single" w:sz="8" w:space="0" w:color="auto"/>
            </w:tcBorders>
            <w:shd w:val="clear" w:color="auto" w:fill="auto"/>
            <w:vAlign w:val="bottom"/>
          </w:tcPr>
          <w:p w:rsidR="00953268" w:rsidRDefault="00953268" w:rsidP="009C2051">
            <w:pPr>
              <w:spacing w:line="254" w:lineRule="exact"/>
              <w:jc w:val="center"/>
              <w:rPr>
                <w:rFonts w:ascii="Sylfaen" w:eastAsia="Sylfaen" w:hAnsi="Sylfaen"/>
                <w:b/>
                <w:w w:val="98"/>
              </w:rPr>
            </w:pPr>
            <w:r>
              <w:rPr>
                <w:rFonts w:ascii="Sylfaen" w:eastAsia="Sylfaen" w:hAnsi="Sylfaen"/>
                <w:b/>
                <w:w w:val="98"/>
              </w:rPr>
              <w:t>დაშვების წინაპირობა</w:t>
            </w:r>
          </w:p>
        </w:tc>
        <w:tc>
          <w:tcPr>
            <w:tcW w:w="40" w:type="dxa"/>
            <w:tcBorders>
              <w:top w:val="single" w:sz="8" w:space="0" w:color="auto"/>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2"/>
              </w:rPr>
            </w:pPr>
          </w:p>
        </w:tc>
        <w:tc>
          <w:tcPr>
            <w:tcW w:w="1360" w:type="dxa"/>
            <w:tcBorders>
              <w:top w:val="single" w:sz="8" w:space="0" w:color="auto"/>
              <w:bottom w:val="single" w:sz="8" w:space="0" w:color="auto"/>
            </w:tcBorders>
            <w:shd w:val="clear" w:color="auto" w:fill="auto"/>
            <w:vAlign w:val="bottom"/>
          </w:tcPr>
          <w:p w:rsidR="00953268" w:rsidRDefault="00953268" w:rsidP="009C2051">
            <w:pPr>
              <w:spacing w:line="254" w:lineRule="exact"/>
              <w:jc w:val="center"/>
              <w:rPr>
                <w:rFonts w:ascii="Sylfaen" w:eastAsia="Sylfaen" w:hAnsi="Sylfaen"/>
                <w:b/>
                <w:w w:val="99"/>
              </w:rPr>
            </w:pPr>
            <w:r>
              <w:rPr>
                <w:rFonts w:ascii="Sylfaen" w:eastAsia="Sylfaen" w:hAnsi="Sylfaen"/>
                <w:b/>
                <w:w w:val="99"/>
              </w:rPr>
              <w:t>კრედიტი</w:t>
            </w:r>
          </w:p>
        </w:tc>
      </w:tr>
      <w:tr w:rsidR="00953268" w:rsidTr="009C2051">
        <w:trPr>
          <w:trHeight w:val="254"/>
        </w:trPr>
        <w:tc>
          <w:tcPr>
            <w:tcW w:w="780" w:type="dxa"/>
            <w:gridSpan w:val="2"/>
            <w:tcBorders>
              <w:bottom w:val="single" w:sz="8" w:space="0" w:color="auto"/>
              <w:right w:val="single" w:sz="8" w:space="0" w:color="auto"/>
            </w:tcBorders>
            <w:shd w:val="clear" w:color="auto" w:fill="auto"/>
            <w:vAlign w:val="bottom"/>
          </w:tcPr>
          <w:p w:rsidR="00953268" w:rsidRDefault="00953268" w:rsidP="009C2051">
            <w:pPr>
              <w:spacing w:line="251" w:lineRule="exact"/>
              <w:ind w:right="340"/>
              <w:jc w:val="right"/>
              <w:rPr>
                <w:rFonts w:ascii="Sylfaen" w:eastAsia="Sylfaen" w:hAnsi="Sylfaen"/>
              </w:rPr>
            </w:pPr>
            <w:r>
              <w:rPr>
                <w:rFonts w:ascii="Sylfaen" w:eastAsia="Sylfaen" w:hAnsi="Sylfaen"/>
              </w:rPr>
              <w:t>1.</w:t>
            </w:r>
          </w:p>
        </w:tc>
        <w:tc>
          <w:tcPr>
            <w:tcW w:w="4580" w:type="dxa"/>
            <w:gridSpan w:val="2"/>
            <w:tcBorders>
              <w:bottom w:val="single" w:sz="8" w:space="0" w:color="auto"/>
              <w:right w:val="single" w:sz="8" w:space="0" w:color="auto"/>
            </w:tcBorders>
            <w:shd w:val="clear" w:color="auto" w:fill="auto"/>
            <w:vAlign w:val="bottom"/>
          </w:tcPr>
          <w:p w:rsidR="00953268" w:rsidRDefault="00953268" w:rsidP="009C2051">
            <w:pPr>
              <w:spacing w:line="251" w:lineRule="exact"/>
              <w:ind w:left="80"/>
              <w:rPr>
                <w:rFonts w:ascii="Sylfaen" w:eastAsia="Sylfaen" w:hAnsi="Sylfaen"/>
              </w:rPr>
            </w:pPr>
            <w:r>
              <w:rPr>
                <w:rFonts w:ascii="Sylfaen" w:eastAsia="Sylfaen" w:hAnsi="Sylfaen"/>
              </w:rPr>
              <w:t>ინფორმაციული წიგნიერება 1</w:t>
            </w:r>
          </w:p>
        </w:tc>
        <w:tc>
          <w:tcPr>
            <w:tcW w:w="3240" w:type="dxa"/>
            <w:tcBorders>
              <w:bottom w:val="single" w:sz="8" w:space="0" w:color="auto"/>
              <w:right w:val="single" w:sz="8" w:space="0" w:color="auto"/>
            </w:tcBorders>
            <w:shd w:val="clear" w:color="auto" w:fill="auto"/>
            <w:vAlign w:val="bottom"/>
          </w:tcPr>
          <w:p w:rsidR="00953268" w:rsidRDefault="00953268" w:rsidP="009C2051">
            <w:pPr>
              <w:spacing w:line="251" w:lineRule="exact"/>
              <w:ind w:left="80"/>
              <w:rPr>
                <w:rFonts w:ascii="Sylfaen" w:eastAsia="Sylfaen" w:hAnsi="Sylfaen"/>
              </w:rPr>
            </w:pPr>
            <w:r>
              <w:rPr>
                <w:rFonts w:ascii="Sylfaen" w:eastAsia="Sylfaen" w:hAnsi="Sylfaen"/>
              </w:rPr>
              <w:t>საბაზო განათლება</w:t>
            </w:r>
          </w:p>
        </w:tc>
        <w:tc>
          <w:tcPr>
            <w:tcW w:w="1400" w:type="dxa"/>
            <w:gridSpan w:val="2"/>
            <w:tcBorders>
              <w:bottom w:val="single" w:sz="8" w:space="0" w:color="auto"/>
            </w:tcBorders>
            <w:shd w:val="clear" w:color="auto" w:fill="auto"/>
            <w:vAlign w:val="bottom"/>
          </w:tcPr>
          <w:p w:rsidR="00953268" w:rsidRDefault="00953268" w:rsidP="009C2051">
            <w:pPr>
              <w:spacing w:line="251" w:lineRule="exact"/>
              <w:jc w:val="center"/>
              <w:rPr>
                <w:rFonts w:ascii="Sylfaen" w:eastAsia="Sylfaen" w:hAnsi="Sylfaen"/>
                <w:w w:val="99"/>
              </w:rPr>
            </w:pPr>
            <w:r>
              <w:rPr>
                <w:rFonts w:ascii="Sylfaen" w:eastAsia="Sylfaen" w:hAnsi="Sylfaen"/>
                <w:w w:val="99"/>
              </w:rPr>
              <w:t>3</w:t>
            </w:r>
          </w:p>
        </w:tc>
      </w:tr>
      <w:tr w:rsidR="00953268" w:rsidTr="009C2051">
        <w:trPr>
          <w:trHeight w:val="254"/>
        </w:trPr>
        <w:tc>
          <w:tcPr>
            <w:tcW w:w="780" w:type="dxa"/>
            <w:gridSpan w:val="2"/>
            <w:tcBorders>
              <w:bottom w:val="single" w:sz="8" w:space="0" w:color="auto"/>
              <w:right w:val="single" w:sz="8" w:space="0" w:color="auto"/>
            </w:tcBorders>
            <w:shd w:val="clear" w:color="auto" w:fill="auto"/>
            <w:vAlign w:val="bottom"/>
          </w:tcPr>
          <w:p w:rsidR="00953268" w:rsidRDefault="00953268" w:rsidP="009C2051">
            <w:pPr>
              <w:spacing w:line="251" w:lineRule="exact"/>
              <w:ind w:right="340"/>
              <w:jc w:val="right"/>
              <w:rPr>
                <w:rFonts w:ascii="Sylfaen" w:eastAsia="Sylfaen" w:hAnsi="Sylfaen"/>
              </w:rPr>
            </w:pPr>
            <w:r>
              <w:rPr>
                <w:rFonts w:ascii="Sylfaen" w:eastAsia="Sylfaen" w:hAnsi="Sylfaen"/>
              </w:rPr>
              <w:t>2.</w:t>
            </w:r>
          </w:p>
        </w:tc>
        <w:tc>
          <w:tcPr>
            <w:tcW w:w="4580" w:type="dxa"/>
            <w:gridSpan w:val="2"/>
            <w:tcBorders>
              <w:bottom w:val="single" w:sz="8" w:space="0" w:color="auto"/>
              <w:right w:val="single" w:sz="8" w:space="0" w:color="auto"/>
            </w:tcBorders>
            <w:shd w:val="clear" w:color="auto" w:fill="auto"/>
            <w:vAlign w:val="bottom"/>
          </w:tcPr>
          <w:p w:rsidR="00953268" w:rsidRDefault="00953268" w:rsidP="009C2051">
            <w:pPr>
              <w:spacing w:line="251" w:lineRule="exact"/>
              <w:ind w:left="80"/>
              <w:rPr>
                <w:rFonts w:ascii="Sylfaen" w:eastAsia="Sylfaen" w:hAnsi="Sylfaen"/>
              </w:rPr>
            </w:pPr>
            <w:r>
              <w:rPr>
                <w:rFonts w:ascii="Sylfaen" w:eastAsia="Sylfaen" w:hAnsi="Sylfaen"/>
              </w:rPr>
              <w:t>უცხოური ენა - ინგლისური</w:t>
            </w:r>
          </w:p>
        </w:tc>
        <w:tc>
          <w:tcPr>
            <w:tcW w:w="3240" w:type="dxa"/>
            <w:tcBorders>
              <w:bottom w:val="single" w:sz="8" w:space="0" w:color="auto"/>
              <w:right w:val="single" w:sz="8" w:space="0" w:color="auto"/>
            </w:tcBorders>
            <w:shd w:val="clear" w:color="auto" w:fill="auto"/>
            <w:vAlign w:val="bottom"/>
          </w:tcPr>
          <w:p w:rsidR="00953268" w:rsidRDefault="00953268" w:rsidP="009C2051">
            <w:pPr>
              <w:spacing w:line="251" w:lineRule="exact"/>
              <w:ind w:left="80"/>
              <w:rPr>
                <w:rFonts w:ascii="Sylfaen" w:eastAsia="Sylfaen" w:hAnsi="Sylfaen"/>
              </w:rPr>
            </w:pPr>
            <w:r>
              <w:rPr>
                <w:rFonts w:ascii="Sylfaen" w:eastAsia="Sylfaen" w:hAnsi="Sylfaen"/>
              </w:rPr>
              <w:t>საბაზო განათლება</w:t>
            </w:r>
          </w:p>
        </w:tc>
        <w:tc>
          <w:tcPr>
            <w:tcW w:w="1400" w:type="dxa"/>
            <w:gridSpan w:val="2"/>
            <w:tcBorders>
              <w:bottom w:val="single" w:sz="8" w:space="0" w:color="auto"/>
            </w:tcBorders>
            <w:shd w:val="clear" w:color="auto" w:fill="auto"/>
            <w:vAlign w:val="bottom"/>
          </w:tcPr>
          <w:p w:rsidR="00953268" w:rsidRDefault="00953268" w:rsidP="009C2051">
            <w:pPr>
              <w:spacing w:line="251" w:lineRule="exact"/>
              <w:jc w:val="center"/>
              <w:rPr>
                <w:rFonts w:ascii="Sylfaen" w:eastAsia="Sylfaen" w:hAnsi="Sylfaen"/>
                <w:w w:val="99"/>
              </w:rPr>
            </w:pPr>
            <w:r>
              <w:rPr>
                <w:rFonts w:ascii="Sylfaen" w:eastAsia="Sylfaen" w:hAnsi="Sylfaen"/>
                <w:w w:val="99"/>
              </w:rPr>
              <w:t>4</w:t>
            </w:r>
          </w:p>
        </w:tc>
      </w:tr>
      <w:tr w:rsidR="00953268" w:rsidTr="009C2051">
        <w:trPr>
          <w:trHeight w:val="252"/>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6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22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23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3240" w:type="dxa"/>
            <w:tcBorders>
              <w:bottom w:val="single" w:sz="8" w:space="0" w:color="auto"/>
              <w:right w:val="single" w:sz="8" w:space="0" w:color="auto"/>
            </w:tcBorders>
            <w:shd w:val="clear" w:color="auto" w:fill="auto"/>
            <w:vAlign w:val="bottom"/>
          </w:tcPr>
          <w:p w:rsidR="00953268" w:rsidRDefault="00953268" w:rsidP="009C2051">
            <w:pPr>
              <w:spacing w:line="251" w:lineRule="exact"/>
              <w:ind w:left="80"/>
              <w:rPr>
                <w:rFonts w:ascii="Sylfaen" w:eastAsia="Sylfaen" w:hAnsi="Sylfaen"/>
                <w:b/>
              </w:rPr>
            </w:pPr>
            <w:r>
              <w:rPr>
                <w:rFonts w:ascii="Sylfaen" w:eastAsia="Sylfaen" w:hAnsi="Sylfaen"/>
                <w:b/>
              </w:rPr>
              <w:t>სულ</w:t>
            </w:r>
          </w:p>
        </w:tc>
        <w:tc>
          <w:tcPr>
            <w:tcW w:w="1400" w:type="dxa"/>
            <w:gridSpan w:val="2"/>
            <w:tcBorders>
              <w:bottom w:val="single" w:sz="8" w:space="0" w:color="auto"/>
            </w:tcBorders>
            <w:shd w:val="clear" w:color="auto" w:fill="auto"/>
            <w:vAlign w:val="bottom"/>
          </w:tcPr>
          <w:p w:rsidR="00953268" w:rsidRDefault="00953268" w:rsidP="009C2051">
            <w:pPr>
              <w:spacing w:line="251" w:lineRule="exact"/>
              <w:jc w:val="center"/>
              <w:rPr>
                <w:rFonts w:ascii="Sylfaen" w:eastAsia="Sylfaen" w:hAnsi="Sylfaen"/>
                <w:b/>
                <w:w w:val="99"/>
              </w:rPr>
            </w:pPr>
            <w:r>
              <w:rPr>
                <w:rFonts w:ascii="Sylfaen" w:eastAsia="Sylfaen" w:hAnsi="Sylfaen"/>
                <w:b/>
                <w:w w:val="99"/>
              </w:rPr>
              <w:t>22</w:t>
            </w:r>
          </w:p>
        </w:tc>
      </w:tr>
      <w:tr w:rsidR="00953268" w:rsidTr="009C2051">
        <w:trPr>
          <w:trHeight w:val="255"/>
        </w:trPr>
        <w:tc>
          <w:tcPr>
            <w:tcW w:w="780" w:type="dxa"/>
            <w:gridSpan w:val="2"/>
            <w:tcBorders>
              <w:bottom w:val="single" w:sz="8" w:space="0" w:color="auto"/>
              <w:right w:val="single" w:sz="8" w:space="0" w:color="auto"/>
            </w:tcBorders>
            <w:shd w:val="clear" w:color="auto" w:fill="auto"/>
            <w:vAlign w:val="bottom"/>
          </w:tcPr>
          <w:p w:rsidR="00953268" w:rsidRDefault="00953268" w:rsidP="009C2051">
            <w:pPr>
              <w:spacing w:line="252" w:lineRule="exact"/>
              <w:ind w:right="420"/>
              <w:jc w:val="right"/>
              <w:rPr>
                <w:rFonts w:ascii="Sylfaen" w:eastAsia="Sylfaen" w:hAnsi="Sylfaen"/>
              </w:rPr>
            </w:pPr>
            <w:r>
              <w:rPr>
                <w:rFonts w:ascii="Sylfaen" w:eastAsia="Sylfaen" w:hAnsi="Sylfaen"/>
              </w:rPr>
              <w:t>3.</w:t>
            </w:r>
          </w:p>
        </w:tc>
        <w:tc>
          <w:tcPr>
            <w:tcW w:w="4580" w:type="dxa"/>
            <w:gridSpan w:val="2"/>
            <w:tcBorders>
              <w:bottom w:val="single" w:sz="8" w:space="0" w:color="auto"/>
              <w:right w:val="single" w:sz="8" w:space="0" w:color="auto"/>
            </w:tcBorders>
            <w:shd w:val="clear" w:color="auto" w:fill="auto"/>
            <w:vAlign w:val="bottom"/>
          </w:tcPr>
          <w:p w:rsidR="00953268" w:rsidRDefault="00953268" w:rsidP="009C2051">
            <w:pPr>
              <w:spacing w:line="255" w:lineRule="exact"/>
              <w:ind w:left="80"/>
              <w:rPr>
                <w:rFonts w:ascii="Sylfaen" w:eastAsia="Sylfaen" w:hAnsi="Sylfaen"/>
                <w:sz w:val="24"/>
                <w:vertAlign w:val="superscript"/>
              </w:rPr>
            </w:pPr>
            <w:r>
              <w:rPr>
                <w:rFonts w:ascii="Sylfaen" w:eastAsia="Sylfaen" w:hAnsi="Sylfaen"/>
              </w:rPr>
              <w:t>ქართული ენა A2</w:t>
            </w:r>
            <w:r>
              <w:rPr>
                <w:rFonts w:ascii="Sylfaen" w:eastAsia="Sylfaen" w:hAnsi="Sylfaen"/>
                <w:sz w:val="24"/>
                <w:vertAlign w:val="superscript"/>
              </w:rPr>
              <w:t>1</w:t>
            </w:r>
          </w:p>
        </w:tc>
        <w:tc>
          <w:tcPr>
            <w:tcW w:w="3240" w:type="dxa"/>
            <w:tcBorders>
              <w:bottom w:val="single" w:sz="8" w:space="0" w:color="auto"/>
              <w:right w:val="single" w:sz="8" w:space="0" w:color="auto"/>
            </w:tcBorders>
            <w:shd w:val="clear" w:color="auto" w:fill="auto"/>
            <w:vAlign w:val="bottom"/>
          </w:tcPr>
          <w:p w:rsidR="00953268" w:rsidRDefault="00953268" w:rsidP="009C2051">
            <w:pPr>
              <w:spacing w:line="252" w:lineRule="exact"/>
              <w:ind w:left="80"/>
              <w:rPr>
                <w:rFonts w:ascii="Sylfaen" w:eastAsia="Sylfaen" w:hAnsi="Sylfaen"/>
              </w:rPr>
            </w:pPr>
            <w:r>
              <w:rPr>
                <w:rFonts w:ascii="Sylfaen" w:eastAsia="Sylfaen" w:hAnsi="Sylfaen"/>
              </w:rPr>
              <w:t>საბაზო განათლება</w:t>
            </w:r>
          </w:p>
        </w:tc>
        <w:tc>
          <w:tcPr>
            <w:tcW w:w="1400" w:type="dxa"/>
            <w:gridSpan w:val="2"/>
            <w:tcBorders>
              <w:bottom w:val="single" w:sz="8" w:space="0" w:color="auto"/>
            </w:tcBorders>
            <w:shd w:val="clear" w:color="auto" w:fill="auto"/>
            <w:vAlign w:val="bottom"/>
          </w:tcPr>
          <w:p w:rsidR="00953268" w:rsidRDefault="00953268" w:rsidP="009C2051">
            <w:pPr>
              <w:spacing w:line="252" w:lineRule="exact"/>
              <w:jc w:val="center"/>
              <w:rPr>
                <w:rFonts w:ascii="Sylfaen" w:eastAsia="Sylfaen" w:hAnsi="Sylfaen"/>
                <w:w w:val="99"/>
              </w:rPr>
            </w:pPr>
            <w:r>
              <w:rPr>
                <w:rFonts w:ascii="Sylfaen" w:eastAsia="Sylfaen" w:hAnsi="Sylfaen"/>
                <w:w w:val="99"/>
              </w:rPr>
              <w:t>15</w:t>
            </w:r>
          </w:p>
        </w:tc>
      </w:tr>
      <w:tr w:rsidR="00953268" w:rsidTr="009C2051">
        <w:trPr>
          <w:trHeight w:val="252"/>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6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7820" w:type="dxa"/>
            <w:gridSpan w:val="3"/>
            <w:tcBorders>
              <w:bottom w:val="single" w:sz="8" w:space="0" w:color="auto"/>
            </w:tcBorders>
            <w:shd w:val="clear" w:color="auto" w:fill="auto"/>
            <w:vAlign w:val="bottom"/>
          </w:tcPr>
          <w:p w:rsidR="00953268" w:rsidRDefault="00953268" w:rsidP="009C2051">
            <w:pPr>
              <w:spacing w:line="250" w:lineRule="exact"/>
              <w:ind w:left="540"/>
              <w:jc w:val="center"/>
              <w:rPr>
                <w:rFonts w:ascii="Sylfaen" w:eastAsia="Sylfaen" w:hAnsi="Sylfaen"/>
                <w:b/>
                <w:w w:val="98"/>
              </w:rPr>
            </w:pPr>
            <w:r>
              <w:rPr>
                <w:rFonts w:ascii="Sylfaen" w:eastAsia="Sylfaen" w:hAnsi="Sylfaen"/>
                <w:b/>
                <w:w w:val="98"/>
              </w:rPr>
              <w:t>საერთო პროფესიული/დარგობრივი მოდულები</w:t>
            </w:r>
          </w:p>
        </w:tc>
        <w:tc>
          <w:tcPr>
            <w:tcW w:w="4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13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r>
      <w:tr w:rsidR="00953268" w:rsidTr="009C2051">
        <w:trPr>
          <w:trHeight w:val="252"/>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660" w:type="dxa"/>
            <w:tcBorders>
              <w:bottom w:val="single" w:sz="8" w:space="0" w:color="auto"/>
              <w:right w:val="single" w:sz="8" w:space="0" w:color="auto"/>
            </w:tcBorders>
            <w:shd w:val="clear" w:color="auto" w:fill="auto"/>
            <w:vAlign w:val="bottom"/>
          </w:tcPr>
          <w:p w:rsidR="00953268" w:rsidRDefault="00953268" w:rsidP="009C2051">
            <w:pPr>
              <w:spacing w:line="250" w:lineRule="exact"/>
              <w:ind w:right="200"/>
              <w:jc w:val="right"/>
              <w:rPr>
                <w:rFonts w:ascii="Sylfaen" w:eastAsia="Sylfaen" w:hAnsi="Sylfaen"/>
                <w:b/>
              </w:rPr>
            </w:pPr>
            <w:r>
              <w:rPr>
                <w:rFonts w:ascii="Sylfaen" w:eastAsia="Sylfaen" w:hAnsi="Sylfaen"/>
                <w:b/>
              </w:rPr>
              <w:t>№</w:t>
            </w:r>
          </w:p>
        </w:tc>
        <w:tc>
          <w:tcPr>
            <w:tcW w:w="4580" w:type="dxa"/>
            <w:gridSpan w:val="2"/>
            <w:tcBorders>
              <w:bottom w:val="single" w:sz="8" w:space="0" w:color="auto"/>
              <w:right w:val="single" w:sz="8" w:space="0" w:color="auto"/>
            </w:tcBorders>
            <w:shd w:val="clear" w:color="auto" w:fill="auto"/>
            <w:vAlign w:val="bottom"/>
          </w:tcPr>
          <w:p w:rsidR="00953268" w:rsidRDefault="00953268" w:rsidP="009C2051">
            <w:pPr>
              <w:spacing w:line="250" w:lineRule="exact"/>
              <w:ind w:left="1220"/>
              <w:rPr>
                <w:rFonts w:ascii="Sylfaen" w:eastAsia="Sylfaen" w:hAnsi="Sylfaen"/>
                <w:b/>
              </w:rPr>
            </w:pPr>
            <w:r>
              <w:rPr>
                <w:rFonts w:ascii="Sylfaen" w:eastAsia="Sylfaen" w:hAnsi="Sylfaen"/>
                <w:b/>
              </w:rPr>
              <w:t>მოდულის დასახელება</w:t>
            </w:r>
          </w:p>
        </w:tc>
        <w:tc>
          <w:tcPr>
            <w:tcW w:w="3240" w:type="dxa"/>
            <w:tcBorders>
              <w:bottom w:val="single" w:sz="8" w:space="0" w:color="auto"/>
              <w:right w:val="single" w:sz="8" w:space="0" w:color="auto"/>
            </w:tcBorders>
            <w:shd w:val="clear" w:color="auto" w:fill="auto"/>
            <w:vAlign w:val="bottom"/>
          </w:tcPr>
          <w:p w:rsidR="00953268" w:rsidRDefault="00953268" w:rsidP="009C2051">
            <w:pPr>
              <w:spacing w:line="250" w:lineRule="exact"/>
              <w:jc w:val="center"/>
              <w:rPr>
                <w:rFonts w:ascii="Sylfaen" w:eastAsia="Sylfaen" w:hAnsi="Sylfaen"/>
                <w:b/>
                <w:w w:val="98"/>
              </w:rPr>
            </w:pPr>
            <w:r>
              <w:rPr>
                <w:rFonts w:ascii="Sylfaen" w:eastAsia="Sylfaen" w:hAnsi="Sylfaen"/>
                <w:b/>
                <w:w w:val="98"/>
              </w:rPr>
              <w:t>დაშვების წინაპირობა</w:t>
            </w:r>
          </w:p>
        </w:tc>
        <w:tc>
          <w:tcPr>
            <w:tcW w:w="4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1360" w:type="dxa"/>
            <w:tcBorders>
              <w:bottom w:val="single" w:sz="8" w:space="0" w:color="auto"/>
            </w:tcBorders>
            <w:shd w:val="clear" w:color="auto" w:fill="auto"/>
            <w:vAlign w:val="bottom"/>
          </w:tcPr>
          <w:p w:rsidR="00953268" w:rsidRDefault="00953268" w:rsidP="009C2051">
            <w:pPr>
              <w:spacing w:line="250" w:lineRule="exact"/>
              <w:jc w:val="center"/>
              <w:rPr>
                <w:rFonts w:ascii="Sylfaen" w:eastAsia="Sylfaen" w:hAnsi="Sylfaen"/>
                <w:b/>
                <w:w w:val="99"/>
              </w:rPr>
            </w:pPr>
            <w:r>
              <w:rPr>
                <w:rFonts w:ascii="Sylfaen" w:eastAsia="Sylfaen" w:hAnsi="Sylfaen"/>
                <w:b/>
                <w:w w:val="99"/>
              </w:rPr>
              <w:t>კრედიტი</w:t>
            </w:r>
          </w:p>
        </w:tc>
      </w:tr>
      <w:tr w:rsidR="00953268" w:rsidTr="009C2051">
        <w:trPr>
          <w:trHeight w:val="254"/>
        </w:trPr>
        <w:tc>
          <w:tcPr>
            <w:tcW w:w="780" w:type="dxa"/>
            <w:gridSpan w:val="2"/>
            <w:tcBorders>
              <w:bottom w:val="single" w:sz="8" w:space="0" w:color="auto"/>
              <w:right w:val="single" w:sz="8" w:space="0" w:color="auto"/>
            </w:tcBorders>
            <w:shd w:val="clear" w:color="auto" w:fill="auto"/>
            <w:vAlign w:val="bottom"/>
          </w:tcPr>
          <w:p w:rsidR="00953268" w:rsidRDefault="00953268" w:rsidP="009C2051">
            <w:pPr>
              <w:spacing w:line="251" w:lineRule="exact"/>
              <w:ind w:right="420"/>
              <w:jc w:val="right"/>
              <w:rPr>
                <w:rFonts w:ascii="Sylfaen" w:eastAsia="Sylfaen" w:hAnsi="Sylfaen"/>
              </w:rPr>
            </w:pPr>
            <w:r>
              <w:rPr>
                <w:rFonts w:ascii="Sylfaen" w:eastAsia="Sylfaen" w:hAnsi="Sylfaen"/>
              </w:rPr>
              <w:t>1.</w:t>
            </w:r>
          </w:p>
        </w:tc>
        <w:tc>
          <w:tcPr>
            <w:tcW w:w="4580" w:type="dxa"/>
            <w:gridSpan w:val="2"/>
            <w:tcBorders>
              <w:bottom w:val="single" w:sz="8" w:space="0" w:color="auto"/>
              <w:right w:val="single" w:sz="8" w:space="0" w:color="auto"/>
            </w:tcBorders>
            <w:shd w:val="clear" w:color="auto" w:fill="auto"/>
            <w:vAlign w:val="bottom"/>
          </w:tcPr>
          <w:p w:rsidR="00953268" w:rsidRDefault="00953268" w:rsidP="009C2051">
            <w:pPr>
              <w:spacing w:line="251" w:lineRule="exact"/>
              <w:ind w:left="80"/>
              <w:rPr>
                <w:rFonts w:ascii="Sylfaen" w:eastAsia="Sylfaen" w:hAnsi="Sylfaen"/>
              </w:rPr>
            </w:pPr>
            <w:r>
              <w:rPr>
                <w:rFonts w:ascii="Sylfaen" w:eastAsia="Sylfaen" w:hAnsi="Sylfaen"/>
              </w:rPr>
              <w:t>გაცნობითი პრაქტიკა</w:t>
            </w:r>
          </w:p>
        </w:tc>
        <w:tc>
          <w:tcPr>
            <w:tcW w:w="3240" w:type="dxa"/>
            <w:tcBorders>
              <w:bottom w:val="single" w:sz="8" w:space="0" w:color="auto"/>
              <w:right w:val="single" w:sz="8" w:space="0" w:color="auto"/>
            </w:tcBorders>
            <w:shd w:val="clear" w:color="auto" w:fill="auto"/>
            <w:vAlign w:val="bottom"/>
          </w:tcPr>
          <w:p w:rsidR="00953268" w:rsidRDefault="00953268" w:rsidP="009C2051">
            <w:pPr>
              <w:spacing w:line="251" w:lineRule="exact"/>
              <w:jc w:val="center"/>
              <w:rPr>
                <w:rFonts w:ascii="Sylfaen" w:eastAsia="Sylfaen" w:hAnsi="Sylfaen"/>
                <w:w w:val="99"/>
              </w:rPr>
            </w:pPr>
            <w:r>
              <w:rPr>
                <w:rFonts w:ascii="Sylfaen" w:eastAsia="Sylfaen" w:hAnsi="Sylfaen"/>
                <w:w w:val="99"/>
              </w:rPr>
              <w:t>საბაზო განათლება</w:t>
            </w:r>
          </w:p>
        </w:tc>
        <w:tc>
          <w:tcPr>
            <w:tcW w:w="1400" w:type="dxa"/>
            <w:gridSpan w:val="2"/>
            <w:tcBorders>
              <w:bottom w:val="single" w:sz="8" w:space="0" w:color="auto"/>
            </w:tcBorders>
            <w:shd w:val="clear" w:color="auto" w:fill="auto"/>
            <w:vAlign w:val="bottom"/>
          </w:tcPr>
          <w:p w:rsidR="00953268" w:rsidRDefault="00953268" w:rsidP="009C2051">
            <w:pPr>
              <w:spacing w:line="251" w:lineRule="exact"/>
              <w:jc w:val="center"/>
              <w:rPr>
                <w:rFonts w:ascii="Sylfaen" w:eastAsia="Sylfaen" w:hAnsi="Sylfaen"/>
                <w:b/>
                <w:w w:val="99"/>
              </w:rPr>
            </w:pPr>
            <w:r>
              <w:rPr>
                <w:rFonts w:ascii="Sylfaen" w:eastAsia="Sylfaen" w:hAnsi="Sylfaen"/>
                <w:b/>
                <w:w w:val="99"/>
              </w:rPr>
              <w:t>2</w:t>
            </w:r>
          </w:p>
        </w:tc>
      </w:tr>
      <w:tr w:rsidR="00953268" w:rsidTr="009C2051">
        <w:trPr>
          <w:trHeight w:val="251"/>
        </w:trPr>
        <w:tc>
          <w:tcPr>
            <w:tcW w:w="780" w:type="dxa"/>
            <w:gridSpan w:val="2"/>
            <w:tcBorders>
              <w:right w:val="single" w:sz="8" w:space="0" w:color="auto"/>
            </w:tcBorders>
            <w:shd w:val="clear" w:color="auto" w:fill="auto"/>
            <w:vAlign w:val="bottom"/>
          </w:tcPr>
          <w:p w:rsidR="00953268" w:rsidRDefault="00953268" w:rsidP="009C2051">
            <w:pPr>
              <w:spacing w:line="251" w:lineRule="exact"/>
              <w:ind w:right="420"/>
              <w:jc w:val="right"/>
              <w:rPr>
                <w:rFonts w:ascii="Sylfaen" w:eastAsia="Sylfaen" w:hAnsi="Sylfaen"/>
              </w:rPr>
            </w:pPr>
            <w:r>
              <w:rPr>
                <w:rFonts w:ascii="Sylfaen" w:eastAsia="Sylfaen" w:hAnsi="Sylfaen"/>
              </w:rPr>
              <w:t>2.</w:t>
            </w:r>
          </w:p>
        </w:tc>
        <w:tc>
          <w:tcPr>
            <w:tcW w:w="4580" w:type="dxa"/>
            <w:gridSpan w:val="2"/>
            <w:tcBorders>
              <w:right w:val="single" w:sz="8" w:space="0" w:color="auto"/>
            </w:tcBorders>
            <w:shd w:val="clear" w:color="auto" w:fill="auto"/>
            <w:vAlign w:val="bottom"/>
          </w:tcPr>
          <w:p w:rsidR="00953268" w:rsidRDefault="00953268" w:rsidP="009C2051">
            <w:pPr>
              <w:spacing w:line="251" w:lineRule="exact"/>
              <w:ind w:left="80"/>
              <w:rPr>
                <w:rFonts w:ascii="Sylfaen" w:eastAsia="Sylfaen" w:hAnsi="Sylfaen"/>
              </w:rPr>
            </w:pPr>
            <w:r>
              <w:rPr>
                <w:rFonts w:ascii="Sylfaen" w:eastAsia="Sylfaen" w:hAnsi="Sylfaen"/>
              </w:rPr>
              <w:t>ტურიზმისა და სტუმარმასპინძლობის</w:t>
            </w:r>
          </w:p>
        </w:tc>
        <w:tc>
          <w:tcPr>
            <w:tcW w:w="3240" w:type="dxa"/>
            <w:vMerge w:val="restart"/>
            <w:tcBorders>
              <w:right w:val="single" w:sz="8" w:space="0" w:color="auto"/>
            </w:tcBorders>
            <w:shd w:val="clear" w:color="auto" w:fill="auto"/>
            <w:vAlign w:val="bottom"/>
          </w:tcPr>
          <w:p w:rsidR="00953268" w:rsidRDefault="00953268" w:rsidP="009C2051">
            <w:pPr>
              <w:spacing w:line="0" w:lineRule="atLeast"/>
              <w:jc w:val="center"/>
              <w:rPr>
                <w:rFonts w:ascii="Sylfaen" w:eastAsia="Sylfaen" w:hAnsi="Sylfaen"/>
                <w:w w:val="99"/>
              </w:rPr>
            </w:pPr>
            <w:r>
              <w:rPr>
                <w:rFonts w:ascii="Sylfaen" w:eastAsia="Sylfaen" w:hAnsi="Sylfaen"/>
                <w:w w:val="99"/>
              </w:rPr>
              <w:t>საბაზო განათლება</w:t>
            </w:r>
          </w:p>
        </w:tc>
        <w:tc>
          <w:tcPr>
            <w:tcW w:w="1400" w:type="dxa"/>
            <w:gridSpan w:val="2"/>
            <w:vMerge w:val="restart"/>
            <w:shd w:val="clear" w:color="auto" w:fill="auto"/>
            <w:vAlign w:val="bottom"/>
          </w:tcPr>
          <w:p w:rsidR="00953268" w:rsidRDefault="00953268" w:rsidP="009C2051">
            <w:pPr>
              <w:spacing w:line="0" w:lineRule="atLeast"/>
              <w:jc w:val="center"/>
              <w:rPr>
                <w:rFonts w:ascii="Sylfaen" w:eastAsia="Sylfaen" w:hAnsi="Sylfaen"/>
                <w:b/>
                <w:w w:val="99"/>
              </w:rPr>
            </w:pPr>
            <w:r>
              <w:rPr>
                <w:rFonts w:ascii="Sylfaen" w:eastAsia="Sylfaen" w:hAnsi="Sylfaen"/>
                <w:b/>
                <w:w w:val="99"/>
              </w:rPr>
              <w:t>4</w:t>
            </w:r>
          </w:p>
        </w:tc>
      </w:tr>
      <w:tr w:rsidR="00953268" w:rsidTr="009C2051">
        <w:trPr>
          <w:trHeight w:val="132"/>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6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4580" w:type="dxa"/>
            <w:gridSpan w:val="2"/>
            <w:vMerge w:val="restart"/>
            <w:tcBorders>
              <w:right w:val="single" w:sz="8" w:space="0" w:color="auto"/>
            </w:tcBorders>
            <w:shd w:val="clear" w:color="auto" w:fill="auto"/>
            <w:vAlign w:val="bottom"/>
          </w:tcPr>
          <w:p w:rsidR="00953268" w:rsidRDefault="00953268" w:rsidP="009C2051">
            <w:pPr>
              <w:spacing w:line="0" w:lineRule="atLeast"/>
              <w:ind w:left="80"/>
              <w:rPr>
                <w:rFonts w:ascii="Sylfaen" w:eastAsia="Sylfaen" w:hAnsi="Sylfaen"/>
              </w:rPr>
            </w:pPr>
            <w:r>
              <w:rPr>
                <w:rFonts w:ascii="Sylfaen" w:eastAsia="Sylfaen" w:hAnsi="Sylfaen"/>
              </w:rPr>
              <w:t>შესავალი</w:t>
            </w:r>
          </w:p>
        </w:tc>
        <w:tc>
          <w:tcPr>
            <w:tcW w:w="3240" w:type="dxa"/>
            <w:vMerge/>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1400" w:type="dxa"/>
            <w:gridSpan w:val="2"/>
            <w:vMerge/>
            <w:shd w:val="clear" w:color="auto" w:fill="auto"/>
            <w:vAlign w:val="bottom"/>
          </w:tcPr>
          <w:p w:rsidR="00953268" w:rsidRDefault="00953268" w:rsidP="009C2051">
            <w:pPr>
              <w:spacing w:line="0" w:lineRule="atLeast"/>
              <w:rPr>
                <w:rFonts w:ascii="Times New Roman" w:eastAsia="Times New Roman" w:hAnsi="Times New Roman"/>
                <w:sz w:val="11"/>
              </w:rPr>
            </w:pPr>
          </w:p>
        </w:tc>
      </w:tr>
      <w:tr w:rsidR="00953268" w:rsidTr="009C2051">
        <w:trPr>
          <w:trHeight w:val="135"/>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6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4580" w:type="dxa"/>
            <w:gridSpan w:val="2"/>
            <w:vMerge/>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324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13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r>
      <w:tr w:rsidR="00953268" w:rsidTr="009C2051">
        <w:trPr>
          <w:trHeight w:val="254"/>
        </w:trPr>
        <w:tc>
          <w:tcPr>
            <w:tcW w:w="780" w:type="dxa"/>
            <w:gridSpan w:val="2"/>
            <w:tcBorders>
              <w:bottom w:val="single" w:sz="8" w:space="0" w:color="auto"/>
              <w:right w:val="single" w:sz="8" w:space="0" w:color="auto"/>
            </w:tcBorders>
            <w:shd w:val="clear" w:color="auto" w:fill="auto"/>
            <w:vAlign w:val="bottom"/>
          </w:tcPr>
          <w:p w:rsidR="00953268" w:rsidRDefault="00953268" w:rsidP="009C2051">
            <w:pPr>
              <w:spacing w:line="251" w:lineRule="exact"/>
              <w:ind w:right="420"/>
              <w:jc w:val="right"/>
              <w:rPr>
                <w:rFonts w:ascii="Sylfaen" w:eastAsia="Sylfaen" w:hAnsi="Sylfaen"/>
              </w:rPr>
            </w:pPr>
            <w:r>
              <w:rPr>
                <w:rFonts w:ascii="Sylfaen" w:eastAsia="Sylfaen" w:hAnsi="Sylfaen"/>
              </w:rPr>
              <w:t>3.</w:t>
            </w:r>
          </w:p>
        </w:tc>
        <w:tc>
          <w:tcPr>
            <w:tcW w:w="4580" w:type="dxa"/>
            <w:gridSpan w:val="2"/>
            <w:tcBorders>
              <w:bottom w:val="single" w:sz="8" w:space="0" w:color="auto"/>
              <w:right w:val="single" w:sz="8" w:space="0" w:color="auto"/>
            </w:tcBorders>
            <w:shd w:val="clear" w:color="auto" w:fill="auto"/>
            <w:vAlign w:val="bottom"/>
          </w:tcPr>
          <w:p w:rsidR="00953268" w:rsidRDefault="00953268" w:rsidP="009C2051">
            <w:pPr>
              <w:spacing w:line="251" w:lineRule="exact"/>
              <w:ind w:left="80"/>
              <w:rPr>
                <w:rFonts w:ascii="Sylfaen" w:eastAsia="Sylfaen" w:hAnsi="Sylfaen"/>
              </w:rPr>
            </w:pPr>
            <w:r>
              <w:rPr>
                <w:rFonts w:ascii="Sylfaen" w:eastAsia="Sylfaen" w:hAnsi="Sylfaen"/>
              </w:rPr>
              <w:t>პირველადი გადაუდებელი დახმარება</w:t>
            </w:r>
          </w:p>
        </w:tc>
        <w:tc>
          <w:tcPr>
            <w:tcW w:w="3240" w:type="dxa"/>
            <w:tcBorders>
              <w:bottom w:val="single" w:sz="8" w:space="0" w:color="auto"/>
              <w:right w:val="single" w:sz="8" w:space="0" w:color="auto"/>
            </w:tcBorders>
            <w:shd w:val="clear" w:color="auto" w:fill="auto"/>
            <w:vAlign w:val="bottom"/>
          </w:tcPr>
          <w:p w:rsidR="00953268" w:rsidRDefault="00953268" w:rsidP="009C2051">
            <w:pPr>
              <w:spacing w:line="251" w:lineRule="exact"/>
              <w:jc w:val="center"/>
              <w:rPr>
                <w:rFonts w:ascii="Sylfaen" w:eastAsia="Sylfaen" w:hAnsi="Sylfaen"/>
                <w:w w:val="99"/>
              </w:rPr>
            </w:pPr>
            <w:r>
              <w:rPr>
                <w:rFonts w:ascii="Sylfaen" w:eastAsia="Sylfaen" w:hAnsi="Sylfaen"/>
                <w:w w:val="99"/>
              </w:rPr>
              <w:t>საბაზო განათლება</w:t>
            </w:r>
          </w:p>
        </w:tc>
        <w:tc>
          <w:tcPr>
            <w:tcW w:w="1400" w:type="dxa"/>
            <w:gridSpan w:val="2"/>
            <w:tcBorders>
              <w:bottom w:val="single" w:sz="8" w:space="0" w:color="auto"/>
            </w:tcBorders>
            <w:shd w:val="clear" w:color="auto" w:fill="auto"/>
            <w:vAlign w:val="bottom"/>
          </w:tcPr>
          <w:p w:rsidR="00953268" w:rsidRDefault="00953268" w:rsidP="009C2051">
            <w:pPr>
              <w:spacing w:line="251" w:lineRule="exact"/>
              <w:jc w:val="center"/>
              <w:rPr>
                <w:rFonts w:ascii="Sylfaen" w:eastAsia="Sylfaen" w:hAnsi="Sylfaen"/>
                <w:b/>
                <w:w w:val="99"/>
              </w:rPr>
            </w:pPr>
            <w:r>
              <w:rPr>
                <w:rFonts w:ascii="Sylfaen" w:eastAsia="Sylfaen" w:hAnsi="Sylfaen"/>
                <w:b/>
                <w:w w:val="99"/>
              </w:rPr>
              <w:t>2</w:t>
            </w:r>
          </w:p>
        </w:tc>
      </w:tr>
      <w:tr w:rsidR="00953268" w:rsidTr="009C2051">
        <w:trPr>
          <w:trHeight w:val="254"/>
        </w:trPr>
        <w:tc>
          <w:tcPr>
            <w:tcW w:w="780" w:type="dxa"/>
            <w:gridSpan w:val="2"/>
            <w:tcBorders>
              <w:bottom w:val="single" w:sz="8" w:space="0" w:color="auto"/>
              <w:right w:val="single" w:sz="8" w:space="0" w:color="auto"/>
            </w:tcBorders>
            <w:shd w:val="clear" w:color="auto" w:fill="auto"/>
            <w:vAlign w:val="bottom"/>
          </w:tcPr>
          <w:p w:rsidR="00953268" w:rsidRDefault="00953268" w:rsidP="009C2051">
            <w:pPr>
              <w:spacing w:line="251" w:lineRule="exact"/>
              <w:ind w:right="420"/>
              <w:jc w:val="right"/>
              <w:rPr>
                <w:rFonts w:ascii="Sylfaen" w:eastAsia="Sylfaen" w:hAnsi="Sylfaen"/>
              </w:rPr>
            </w:pPr>
            <w:r>
              <w:rPr>
                <w:rFonts w:ascii="Sylfaen" w:eastAsia="Sylfaen" w:hAnsi="Sylfaen"/>
              </w:rPr>
              <w:t>4.</w:t>
            </w:r>
          </w:p>
        </w:tc>
        <w:tc>
          <w:tcPr>
            <w:tcW w:w="4580" w:type="dxa"/>
            <w:gridSpan w:val="2"/>
            <w:tcBorders>
              <w:bottom w:val="single" w:sz="8" w:space="0" w:color="auto"/>
              <w:right w:val="single" w:sz="8" w:space="0" w:color="auto"/>
            </w:tcBorders>
            <w:shd w:val="clear" w:color="auto" w:fill="auto"/>
            <w:vAlign w:val="bottom"/>
          </w:tcPr>
          <w:p w:rsidR="00953268" w:rsidRDefault="00953268" w:rsidP="009C2051">
            <w:pPr>
              <w:spacing w:line="251" w:lineRule="exact"/>
              <w:ind w:left="80"/>
              <w:rPr>
                <w:rFonts w:ascii="Sylfaen" w:eastAsia="Sylfaen" w:hAnsi="Sylfaen"/>
              </w:rPr>
            </w:pPr>
            <w:r>
              <w:rPr>
                <w:rFonts w:ascii="Sylfaen" w:eastAsia="Sylfaen" w:hAnsi="Sylfaen"/>
              </w:rPr>
              <w:t>ჰიგიენა და სანიტარიული ნორმები</w:t>
            </w:r>
          </w:p>
        </w:tc>
        <w:tc>
          <w:tcPr>
            <w:tcW w:w="3240" w:type="dxa"/>
            <w:tcBorders>
              <w:bottom w:val="single" w:sz="8" w:space="0" w:color="auto"/>
              <w:right w:val="single" w:sz="8" w:space="0" w:color="auto"/>
            </w:tcBorders>
            <w:shd w:val="clear" w:color="auto" w:fill="auto"/>
            <w:vAlign w:val="bottom"/>
          </w:tcPr>
          <w:p w:rsidR="00953268" w:rsidRDefault="00953268" w:rsidP="009C2051">
            <w:pPr>
              <w:spacing w:line="251" w:lineRule="exact"/>
              <w:jc w:val="center"/>
              <w:rPr>
                <w:rFonts w:ascii="Sylfaen" w:eastAsia="Sylfaen" w:hAnsi="Sylfaen"/>
                <w:w w:val="99"/>
              </w:rPr>
            </w:pPr>
            <w:r>
              <w:rPr>
                <w:rFonts w:ascii="Sylfaen" w:eastAsia="Sylfaen" w:hAnsi="Sylfaen"/>
                <w:w w:val="99"/>
              </w:rPr>
              <w:t>საბაზო განათლება</w:t>
            </w:r>
          </w:p>
        </w:tc>
        <w:tc>
          <w:tcPr>
            <w:tcW w:w="1400" w:type="dxa"/>
            <w:gridSpan w:val="2"/>
            <w:tcBorders>
              <w:bottom w:val="single" w:sz="8" w:space="0" w:color="auto"/>
            </w:tcBorders>
            <w:shd w:val="clear" w:color="auto" w:fill="auto"/>
            <w:vAlign w:val="bottom"/>
          </w:tcPr>
          <w:p w:rsidR="00953268" w:rsidRDefault="00953268" w:rsidP="009C2051">
            <w:pPr>
              <w:spacing w:line="251" w:lineRule="exact"/>
              <w:jc w:val="center"/>
              <w:rPr>
                <w:rFonts w:ascii="Sylfaen" w:eastAsia="Sylfaen" w:hAnsi="Sylfaen"/>
                <w:b/>
                <w:w w:val="99"/>
              </w:rPr>
            </w:pPr>
            <w:r>
              <w:rPr>
                <w:rFonts w:ascii="Sylfaen" w:eastAsia="Sylfaen" w:hAnsi="Sylfaen"/>
                <w:b/>
                <w:w w:val="99"/>
              </w:rPr>
              <w:t>4</w:t>
            </w:r>
          </w:p>
        </w:tc>
      </w:tr>
      <w:tr w:rsidR="00953268" w:rsidTr="009C2051">
        <w:trPr>
          <w:trHeight w:val="251"/>
        </w:trPr>
        <w:tc>
          <w:tcPr>
            <w:tcW w:w="780" w:type="dxa"/>
            <w:gridSpan w:val="2"/>
            <w:tcBorders>
              <w:right w:val="single" w:sz="8" w:space="0" w:color="auto"/>
            </w:tcBorders>
            <w:shd w:val="clear" w:color="auto" w:fill="auto"/>
            <w:vAlign w:val="bottom"/>
          </w:tcPr>
          <w:p w:rsidR="00953268" w:rsidRDefault="00953268" w:rsidP="009C2051">
            <w:pPr>
              <w:spacing w:line="251" w:lineRule="exact"/>
              <w:ind w:right="420"/>
              <w:jc w:val="right"/>
              <w:rPr>
                <w:rFonts w:ascii="Sylfaen" w:eastAsia="Sylfaen" w:hAnsi="Sylfaen"/>
              </w:rPr>
            </w:pPr>
            <w:r>
              <w:rPr>
                <w:rFonts w:ascii="Sylfaen" w:eastAsia="Sylfaen" w:hAnsi="Sylfaen"/>
              </w:rPr>
              <w:t>5.</w:t>
            </w:r>
          </w:p>
        </w:tc>
        <w:tc>
          <w:tcPr>
            <w:tcW w:w="4580" w:type="dxa"/>
            <w:gridSpan w:val="2"/>
            <w:tcBorders>
              <w:right w:val="single" w:sz="8" w:space="0" w:color="auto"/>
            </w:tcBorders>
            <w:shd w:val="clear" w:color="auto" w:fill="auto"/>
            <w:vAlign w:val="bottom"/>
          </w:tcPr>
          <w:p w:rsidR="00953268" w:rsidRDefault="00953268" w:rsidP="009C2051">
            <w:pPr>
              <w:spacing w:line="251" w:lineRule="exact"/>
              <w:ind w:left="80"/>
              <w:rPr>
                <w:rFonts w:ascii="Sylfaen" w:eastAsia="Sylfaen" w:hAnsi="Sylfaen"/>
              </w:rPr>
            </w:pPr>
            <w:r>
              <w:rPr>
                <w:rFonts w:ascii="Sylfaen" w:eastAsia="Sylfaen" w:hAnsi="Sylfaen"/>
              </w:rPr>
              <w:t>სასტუმროსა და რესტორნის/სამზარეულოს</w:t>
            </w:r>
          </w:p>
        </w:tc>
        <w:tc>
          <w:tcPr>
            <w:tcW w:w="32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40" w:type="dxa"/>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1360" w:type="dxa"/>
            <w:shd w:val="clear" w:color="auto" w:fill="auto"/>
            <w:vAlign w:val="bottom"/>
          </w:tcPr>
          <w:p w:rsidR="00953268" w:rsidRDefault="00953268" w:rsidP="009C2051">
            <w:pPr>
              <w:spacing w:line="0" w:lineRule="atLeast"/>
              <w:rPr>
                <w:rFonts w:ascii="Times New Roman" w:eastAsia="Times New Roman" w:hAnsi="Times New Roman"/>
                <w:sz w:val="21"/>
              </w:rPr>
            </w:pPr>
          </w:p>
        </w:tc>
      </w:tr>
      <w:tr w:rsidR="00953268" w:rsidTr="009C2051">
        <w:trPr>
          <w:trHeight w:val="262"/>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22"/>
              </w:rPr>
            </w:pPr>
          </w:p>
        </w:tc>
        <w:tc>
          <w:tcPr>
            <w:tcW w:w="6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2"/>
              </w:rPr>
            </w:pPr>
          </w:p>
        </w:tc>
        <w:tc>
          <w:tcPr>
            <w:tcW w:w="4580" w:type="dxa"/>
            <w:gridSpan w:val="2"/>
            <w:tcBorders>
              <w:right w:val="single" w:sz="8" w:space="0" w:color="auto"/>
            </w:tcBorders>
            <w:shd w:val="clear" w:color="auto" w:fill="auto"/>
            <w:vAlign w:val="bottom"/>
          </w:tcPr>
          <w:p w:rsidR="00953268" w:rsidRDefault="00953268" w:rsidP="009C2051">
            <w:pPr>
              <w:spacing w:line="262" w:lineRule="exact"/>
              <w:ind w:left="80"/>
              <w:rPr>
                <w:rFonts w:ascii="Sylfaen" w:eastAsia="Sylfaen" w:hAnsi="Sylfaen"/>
              </w:rPr>
            </w:pPr>
            <w:r>
              <w:rPr>
                <w:rFonts w:ascii="Sylfaen" w:eastAsia="Sylfaen" w:hAnsi="Sylfaen"/>
              </w:rPr>
              <w:t>დასუფთავების მომსახურების</w:t>
            </w:r>
          </w:p>
        </w:tc>
        <w:tc>
          <w:tcPr>
            <w:tcW w:w="3240" w:type="dxa"/>
            <w:tcBorders>
              <w:right w:val="single" w:sz="8" w:space="0" w:color="auto"/>
            </w:tcBorders>
            <w:shd w:val="clear" w:color="auto" w:fill="auto"/>
            <w:vAlign w:val="bottom"/>
          </w:tcPr>
          <w:p w:rsidR="00953268" w:rsidRDefault="00953268" w:rsidP="009C2051">
            <w:pPr>
              <w:spacing w:line="262" w:lineRule="exact"/>
              <w:jc w:val="center"/>
              <w:rPr>
                <w:rFonts w:ascii="Sylfaen" w:eastAsia="Sylfaen" w:hAnsi="Sylfaen"/>
                <w:w w:val="99"/>
              </w:rPr>
            </w:pPr>
            <w:r>
              <w:rPr>
                <w:rFonts w:ascii="Sylfaen" w:eastAsia="Sylfaen" w:hAnsi="Sylfaen"/>
                <w:w w:val="99"/>
              </w:rPr>
              <w:t>საბაზო განათლება</w:t>
            </w:r>
          </w:p>
        </w:tc>
        <w:tc>
          <w:tcPr>
            <w:tcW w:w="1400" w:type="dxa"/>
            <w:gridSpan w:val="2"/>
            <w:shd w:val="clear" w:color="auto" w:fill="auto"/>
            <w:vAlign w:val="bottom"/>
          </w:tcPr>
          <w:p w:rsidR="00953268" w:rsidRDefault="00953268" w:rsidP="009C2051">
            <w:pPr>
              <w:spacing w:line="262" w:lineRule="exact"/>
              <w:jc w:val="center"/>
              <w:rPr>
                <w:rFonts w:ascii="Sylfaen" w:eastAsia="Sylfaen" w:hAnsi="Sylfaen"/>
                <w:b/>
                <w:w w:val="99"/>
              </w:rPr>
            </w:pPr>
            <w:r>
              <w:rPr>
                <w:rFonts w:ascii="Sylfaen" w:eastAsia="Sylfaen" w:hAnsi="Sylfaen"/>
                <w:b/>
                <w:w w:val="99"/>
              </w:rPr>
              <w:t>6</w:t>
            </w:r>
          </w:p>
        </w:tc>
      </w:tr>
      <w:tr w:rsidR="00953268" w:rsidTr="009C2051">
        <w:trPr>
          <w:trHeight w:val="267"/>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3"/>
              </w:rPr>
            </w:pPr>
          </w:p>
        </w:tc>
        <w:tc>
          <w:tcPr>
            <w:tcW w:w="4580" w:type="dxa"/>
            <w:gridSpan w:val="2"/>
            <w:tcBorders>
              <w:bottom w:val="single" w:sz="8" w:space="0" w:color="auto"/>
              <w:right w:val="single" w:sz="8" w:space="0" w:color="auto"/>
            </w:tcBorders>
            <w:shd w:val="clear" w:color="auto" w:fill="auto"/>
            <w:vAlign w:val="bottom"/>
          </w:tcPr>
          <w:p w:rsidR="00953268" w:rsidRDefault="00953268" w:rsidP="009C2051">
            <w:pPr>
              <w:spacing w:line="0" w:lineRule="atLeast"/>
              <w:ind w:left="80"/>
              <w:rPr>
                <w:rFonts w:ascii="Sylfaen" w:eastAsia="Sylfaen" w:hAnsi="Sylfaen"/>
              </w:rPr>
            </w:pPr>
            <w:r>
              <w:rPr>
                <w:rFonts w:ascii="Sylfaen" w:eastAsia="Sylfaen" w:hAnsi="Sylfaen"/>
              </w:rPr>
              <w:t>უზრუნველყოფა</w:t>
            </w:r>
          </w:p>
        </w:tc>
        <w:tc>
          <w:tcPr>
            <w:tcW w:w="324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3"/>
              </w:rPr>
            </w:pPr>
          </w:p>
        </w:tc>
        <w:tc>
          <w:tcPr>
            <w:tcW w:w="13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3"/>
              </w:rPr>
            </w:pPr>
          </w:p>
        </w:tc>
      </w:tr>
      <w:tr w:rsidR="00953268" w:rsidTr="009C2051">
        <w:trPr>
          <w:trHeight w:val="254"/>
        </w:trPr>
        <w:tc>
          <w:tcPr>
            <w:tcW w:w="780" w:type="dxa"/>
            <w:gridSpan w:val="2"/>
            <w:tcBorders>
              <w:bottom w:val="single" w:sz="8" w:space="0" w:color="auto"/>
              <w:right w:val="single" w:sz="8" w:space="0" w:color="auto"/>
            </w:tcBorders>
            <w:shd w:val="clear" w:color="auto" w:fill="auto"/>
            <w:vAlign w:val="bottom"/>
          </w:tcPr>
          <w:p w:rsidR="00953268" w:rsidRDefault="00953268" w:rsidP="009C2051">
            <w:pPr>
              <w:spacing w:line="251" w:lineRule="exact"/>
              <w:ind w:right="420"/>
              <w:jc w:val="right"/>
              <w:rPr>
                <w:rFonts w:ascii="Sylfaen" w:eastAsia="Sylfaen" w:hAnsi="Sylfaen"/>
              </w:rPr>
            </w:pPr>
            <w:r>
              <w:rPr>
                <w:rFonts w:ascii="Sylfaen" w:eastAsia="Sylfaen" w:hAnsi="Sylfaen"/>
              </w:rPr>
              <w:t>6.</w:t>
            </w:r>
          </w:p>
        </w:tc>
        <w:tc>
          <w:tcPr>
            <w:tcW w:w="4580" w:type="dxa"/>
            <w:gridSpan w:val="2"/>
            <w:tcBorders>
              <w:bottom w:val="single" w:sz="8" w:space="0" w:color="auto"/>
              <w:right w:val="single" w:sz="8" w:space="0" w:color="auto"/>
            </w:tcBorders>
            <w:shd w:val="clear" w:color="auto" w:fill="auto"/>
            <w:vAlign w:val="bottom"/>
          </w:tcPr>
          <w:p w:rsidR="00953268" w:rsidRDefault="00953268" w:rsidP="009C2051">
            <w:pPr>
              <w:spacing w:line="251" w:lineRule="exact"/>
              <w:ind w:left="80"/>
              <w:rPr>
                <w:rFonts w:ascii="Sylfaen" w:eastAsia="Sylfaen" w:hAnsi="Sylfaen"/>
              </w:rPr>
            </w:pPr>
            <w:r>
              <w:rPr>
                <w:rFonts w:ascii="Sylfaen" w:eastAsia="Sylfaen" w:hAnsi="Sylfaen"/>
              </w:rPr>
              <w:t>კომუნიკაცია სერვისის სფეროსთვის</w:t>
            </w:r>
          </w:p>
        </w:tc>
        <w:tc>
          <w:tcPr>
            <w:tcW w:w="3240" w:type="dxa"/>
            <w:tcBorders>
              <w:bottom w:val="single" w:sz="8" w:space="0" w:color="auto"/>
              <w:right w:val="single" w:sz="8" w:space="0" w:color="auto"/>
            </w:tcBorders>
            <w:shd w:val="clear" w:color="auto" w:fill="auto"/>
            <w:vAlign w:val="bottom"/>
          </w:tcPr>
          <w:p w:rsidR="00953268" w:rsidRDefault="00953268" w:rsidP="009C2051">
            <w:pPr>
              <w:spacing w:line="251" w:lineRule="exact"/>
              <w:jc w:val="center"/>
              <w:rPr>
                <w:rFonts w:ascii="Sylfaen" w:eastAsia="Sylfaen" w:hAnsi="Sylfaen"/>
                <w:w w:val="99"/>
              </w:rPr>
            </w:pPr>
            <w:r>
              <w:rPr>
                <w:rFonts w:ascii="Sylfaen" w:eastAsia="Sylfaen" w:hAnsi="Sylfaen"/>
                <w:w w:val="99"/>
              </w:rPr>
              <w:t>საბაზო განათლება</w:t>
            </w:r>
          </w:p>
        </w:tc>
        <w:tc>
          <w:tcPr>
            <w:tcW w:w="1400" w:type="dxa"/>
            <w:gridSpan w:val="2"/>
            <w:tcBorders>
              <w:bottom w:val="single" w:sz="8" w:space="0" w:color="auto"/>
            </w:tcBorders>
            <w:shd w:val="clear" w:color="auto" w:fill="auto"/>
            <w:vAlign w:val="bottom"/>
          </w:tcPr>
          <w:p w:rsidR="00953268" w:rsidRDefault="00953268" w:rsidP="009C2051">
            <w:pPr>
              <w:spacing w:line="251" w:lineRule="exact"/>
              <w:jc w:val="center"/>
              <w:rPr>
                <w:rFonts w:ascii="Sylfaen" w:eastAsia="Sylfaen" w:hAnsi="Sylfaen"/>
                <w:b/>
                <w:w w:val="99"/>
              </w:rPr>
            </w:pPr>
            <w:r>
              <w:rPr>
                <w:rFonts w:ascii="Sylfaen" w:eastAsia="Sylfaen" w:hAnsi="Sylfaen"/>
                <w:b/>
                <w:w w:val="99"/>
              </w:rPr>
              <w:t>2</w:t>
            </w:r>
          </w:p>
        </w:tc>
      </w:tr>
      <w:tr w:rsidR="00953268" w:rsidTr="009C2051">
        <w:trPr>
          <w:trHeight w:val="254"/>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2"/>
              </w:rPr>
            </w:pPr>
          </w:p>
        </w:tc>
        <w:tc>
          <w:tcPr>
            <w:tcW w:w="6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2"/>
              </w:rPr>
            </w:pPr>
          </w:p>
        </w:tc>
        <w:tc>
          <w:tcPr>
            <w:tcW w:w="22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2"/>
              </w:rPr>
            </w:pPr>
          </w:p>
        </w:tc>
        <w:tc>
          <w:tcPr>
            <w:tcW w:w="23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2"/>
              </w:rPr>
            </w:pPr>
          </w:p>
        </w:tc>
        <w:tc>
          <w:tcPr>
            <w:tcW w:w="3240" w:type="dxa"/>
            <w:tcBorders>
              <w:bottom w:val="single" w:sz="8" w:space="0" w:color="auto"/>
              <w:right w:val="single" w:sz="8" w:space="0" w:color="auto"/>
            </w:tcBorders>
            <w:shd w:val="clear" w:color="auto" w:fill="auto"/>
            <w:vAlign w:val="bottom"/>
          </w:tcPr>
          <w:p w:rsidR="00953268" w:rsidRDefault="00953268" w:rsidP="009C2051">
            <w:pPr>
              <w:spacing w:line="251" w:lineRule="exact"/>
              <w:ind w:left="80"/>
              <w:rPr>
                <w:rFonts w:ascii="Sylfaen" w:eastAsia="Sylfaen" w:hAnsi="Sylfaen"/>
                <w:b/>
              </w:rPr>
            </w:pPr>
            <w:r>
              <w:rPr>
                <w:rFonts w:ascii="Sylfaen" w:eastAsia="Sylfaen" w:hAnsi="Sylfaen"/>
                <w:b/>
              </w:rPr>
              <w:t>სულ</w:t>
            </w:r>
          </w:p>
        </w:tc>
        <w:tc>
          <w:tcPr>
            <w:tcW w:w="1400" w:type="dxa"/>
            <w:gridSpan w:val="2"/>
            <w:tcBorders>
              <w:bottom w:val="single" w:sz="8" w:space="0" w:color="auto"/>
            </w:tcBorders>
            <w:shd w:val="clear" w:color="auto" w:fill="auto"/>
            <w:vAlign w:val="bottom"/>
          </w:tcPr>
          <w:p w:rsidR="00953268" w:rsidRDefault="00953268" w:rsidP="009C2051">
            <w:pPr>
              <w:spacing w:line="251" w:lineRule="exact"/>
              <w:jc w:val="center"/>
              <w:rPr>
                <w:rFonts w:ascii="Sylfaen" w:eastAsia="Sylfaen" w:hAnsi="Sylfaen"/>
                <w:b/>
                <w:w w:val="99"/>
              </w:rPr>
            </w:pPr>
            <w:r>
              <w:rPr>
                <w:rFonts w:ascii="Sylfaen" w:eastAsia="Sylfaen" w:hAnsi="Sylfaen"/>
                <w:b/>
                <w:w w:val="99"/>
              </w:rPr>
              <w:t>20</w:t>
            </w:r>
          </w:p>
        </w:tc>
      </w:tr>
      <w:tr w:rsidR="00953268" w:rsidTr="009C2051">
        <w:trPr>
          <w:trHeight w:val="256"/>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2"/>
              </w:rPr>
            </w:pPr>
          </w:p>
        </w:tc>
        <w:tc>
          <w:tcPr>
            <w:tcW w:w="6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2"/>
              </w:rPr>
            </w:pPr>
          </w:p>
        </w:tc>
        <w:tc>
          <w:tcPr>
            <w:tcW w:w="7820" w:type="dxa"/>
            <w:gridSpan w:val="3"/>
            <w:tcBorders>
              <w:bottom w:val="single" w:sz="8" w:space="0" w:color="auto"/>
            </w:tcBorders>
            <w:shd w:val="clear" w:color="auto" w:fill="auto"/>
            <w:vAlign w:val="bottom"/>
          </w:tcPr>
          <w:p w:rsidR="00953268" w:rsidRDefault="00953268" w:rsidP="009C2051">
            <w:pPr>
              <w:spacing w:line="251" w:lineRule="exact"/>
              <w:ind w:left="540"/>
              <w:jc w:val="center"/>
              <w:rPr>
                <w:rFonts w:ascii="Sylfaen" w:eastAsia="Sylfaen" w:hAnsi="Sylfaen"/>
                <w:b/>
                <w:w w:val="98"/>
              </w:rPr>
            </w:pPr>
            <w:r>
              <w:rPr>
                <w:rFonts w:ascii="Sylfaen" w:eastAsia="Sylfaen" w:hAnsi="Sylfaen"/>
                <w:b/>
                <w:w w:val="98"/>
              </w:rPr>
              <w:t>სპეციალიზაციის პროფესიული/დარგობრივი მოდულები</w:t>
            </w:r>
          </w:p>
        </w:tc>
        <w:tc>
          <w:tcPr>
            <w:tcW w:w="4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2"/>
              </w:rPr>
            </w:pPr>
          </w:p>
        </w:tc>
        <w:tc>
          <w:tcPr>
            <w:tcW w:w="13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2"/>
              </w:rPr>
            </w:pPr>
          </w:p>
        </w:tc>
      </w:tr>
      <w:tr w:rsidR="00953268" w:rsidTr="009C2051">
        <w:trPr>
          <w:trHeight w:val="261"/>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2"/>
              </w:rPr>
            </w:pPr>
          </w:p>
        </w:tc>
        <w:tc>
          <w:tcPr>
            <w:tcW w:w="660" w:type="dxa"/>
            <w:tcBorders>
              <w:bottom w:val="single" w:sz="8" w:space="0" w:color="auto"/>
              <w:right w:val="single" w:sz="8" w:space="0" w:color="auto"/>
            </w:tcBorders>
            <w:shd w:val="clear" w:color="auto" w:fill="auto"/>
            <w:vAlign w:val="bottom"/>
          </w:tcPr>
          <w:p w:rsidR="00953268" w:rsidRDefault="00953268" w:rsidP="009C2051">
            <w:pPr>
              <w:spacing w:line="258" w:lineRule="exact"/>
              <w:ind w:right="200"/>
              <w:jc w:val="right"/>
              <w:rPr>
                <w:rFonts w:ascii="Sylfaen" w:eastAsia="Sylfaen" w:hAnsi="Sylfaen"/>
                <w:b/>
              </w:rPr>
            </w:pPr>
            <w:r>
              <w:rPr>
                <w:rFonts w:ascii="Sylfaen" w:eastAsia="Sylfaen" w:hAnsi="Sylfaen"/>
                <w:b/>
              </w:rPr>
              <w:t>№</w:t>
            </w:r>
          </w:p>
        </w:tc>
        <w:tc>
          <w:tcPr>
            <w:tcW w:w="4580" w:type="dxa"/>
            <w:gridSpan w:val="2"/>
            <w:tcBorders>
              <w:bottom w:val="single" w:sz="8" w:space="0" w:color="auto"/>
              <w:right w:val="single" w:sz="8" w:space="0" w:color="auto"/>
            </w:tcBorders>
            <w:shd w:val="clear" w:color="auto" w:fill="auto"/>
            <w:vAlign w:val="bottom"/>
          </w:tcPr>
          <w:p w:rsidR="00953268" w:rsidRDefault="00953268" w:rsidP="009C2051">
            <w:pPr>
              <w:spacing w:line="258" w:lineRule="exact"/>
              <w:ind w:left="1220"/>
              <w:rPr>
                <w:rFonts w:ascii="Sylfaen" w:eastAsia="Sylfaen" w:hAnsi="Sylfaen"/>
                <w:b/>
              </w:rPr>
            </w:pPr>
            <w:r>
              <w:rPr>
                <w:rFonts w:ascii="Sylfaen" w:eastAsia="Sylfaen" w:hAnsi="Sylfaen"/>
                <w:b/>
              </w:rPr>
              <w:t>მოდულის დასახელება</w:t>
            </w:r>
          </w:p>
        </w:tc>
        <w:tc>
          <w:tcPr>
            <w:tcW w:w="3240" w:type="dxa"/>
            <w:tcBorders>
              <w:bottom w:val="single" w:sz="8" w:space="0" w:color="auto"/>
            </w:tcBorders>
            <w:shd w:val="clear" w:color="auto" w:fill="auto"/>
            <w:vAlign w:val="bottom"/>
          </w:tcPr>
          <w:p w:rsidR="00953268" w:rsidRDefault="00953268" w:rsidP="009C2051">
            <w:pPr>
              <w:spacing w:line="258" w:lineRule="exact"/>
              <w:jc w:val="center"/>
              <w:rPr>
                <w:rFonts w:ascii="Sylfaen" w:eastAsia="Sylfaen" w:hAnsi="Sylfaen"/>
                <w:b/>
                <w:w w:val="99"/>
              </w:rPr>
            </w:pPr>
            <w:r>
              <w:rPr>
                <w:rFonts w:ascii="Sylfaen" w:eastAsia="Sylfaen" w:hAnsi="Sylfaen"/>
                <w:b/>
                <w:w w:val="99"/>
              </w:rPr>
              <w:t>მოდულზე დაშვების წინაპირობა</w:t>
            </w:r>
          </w:p>
        </w:tc>
        <w:tc>
          <w:tcPr>
            <w:tcW w:w="4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2"/>
              </w:rPr>
            </w:pPr>
          </w:p>
        </w:tc>
        <w:tc>
          <w:tcPr>
            <w:tcW w:w="1360" w:type="dxa"/>
            <w:tcBorders>
              <w:bottom w:val="single" w:sz="8" w:space="0" w:color="auto"/>
            </w:tcBorders>
            <w:shd w:val="clear" w:color="auto" w:fill="auto"/>
            <w:vAlign w:val="bottom"/>
          </w:tcPr>
          <w:p w:rsidR="00953268" w:rsidRDefault="00953268" w:rsidP="009C2051">
            <w:pPr>
              <w:spacing w:line="258" w:lineRule="exact"/>
              <w:jc w:val="center"/>
              <w:rPr>
                <w:rFonts w:ascii="Sylfaen" w:eastAsia="Sylfaen" w:hAnsi="Sylfaen"/>
                <w:b/>
                <w:w w:val="99"/>
              </w:rPr>
            </w:pPr>
            <w:r>
              <w:rPr>
                <w:rFonts w:ascii="Sylfaen" w:eastAsia="Sylfaen" w:hAnsi="Sylfaen"/>
                <w:b/>
                <w:w w:val="99"/>
              </w:rPr>
              <w:t>კრედიტი</w:t>
            </w:r>
          </w:p>
        </w:tc>
      </w:tr>
      <w:tr w:rsidR="00953268" w:rsidTr="009C2051">
        <w:trPr>
          <w:trHeight w:val="251"/>
        </w:trPr>
        <w:tc>
          <w:tcPr>
            <w:tcW w:w="780" w:type="dxa"/>
            <w:gridSpan w:val="2"/>
            <w:tcBorders>
              <w:right w:val="single" w:sz="8" w:space="0" w:color="auto"/>
            </w:tcBorders>
            <w:shd w:val="clear" w:color="auto" w:fill="auto"/>
            <w:vAlign w:val="bottom"/>
          </w:tcPr>
          <w:p w:rsidR="00953268" w:rsidRDefault="00953268" w:rsidP="009C2051">
            <w:pPr>
              <w:spacing w:line="251" w:lineRule="exact"/>
              <w:ind w:left="180"/>
              <w:rPr>
                <w:rFonts w:ascii="Sylfaen" w:eastAsia="Sylfaen" w:hAnsi="Sylfaen"/>
              </w:rPr>
            </w:pPr>
            <w:r>
              <w:rPr>
                <w:rFonts w:ascii="Sylfaen" w:eastAsia="Sylfaen" w:hAnsi="Sylfaen"/>
              </w:rPr>
              <w:t>1.</w:t>
            </w:r>
          </w:p>
        </w:tc>
        <w:tc>
          <w:tcPr>
            <w:tcW w:w="4580" w:type="dxa"/>
            <w:gridSpan w:val="2"/>
            <w:tcBorders>
              <w:right w:val="single" w:sz="8" w:space="0" w:color="auto"/>
            </w:tcBorders>
            <w:shd w:val="clear" w:color="auto" w:fill="auto"/>
            <w:vAlign w:val="bottom"/>
          </w:tcPr>
          <w:p w:rsidR="00953268" w:rsidRDefault="00953268" w:rsidP="009C2051">
            <w:pPr>
              <w:spacing w:line="251" w:lineRule="exact"/>
              <w:ind w:left="80"/>
              <w:rPr>
                <w:rFonts w:ascii="Sylfaen" w:eastAsia="Sylfaen" w:hAnsi="Sylfaen"/>
              </w:rPr>
            </w:pPr>
            <w:r>
              <w:rPr>
                <w:rFonts w:ascii="Sylfaen" w:eastAsia="Sylfaen" w:hAnsi="Sylfaen"/>
              </w:rPr>
              <w:t>საკვები პროდუქტების ტექნოლოგია</w:t>
            </w:r>
          </w:p>
        </w:tc>
        <w:tc>
          <w:tcPr>
            <w:tcW w:w="3240" w:type="dxa"/>
            <w:vMerge w:val="restart"/>
            <w:shd w:val="clear" w:color="auto" w:fill="auto"/>
            <w:vAlign w:val="bottom"/>
          </w:tcPr>
          <w:p w:rsidR="00953268" w:rsidRDefault="00953268" w:rsidP="009C2051">
            <w:pPr>
              <w:spacing w:line="0" w:lineRule="atLeast"/>
              <w:jc w:val="center"/>
              <w:rPr>
                <w:rFonts w:ascii="Sylfaen" w:eastAsia="Sylfaen" w:hAnsi="Sylfaen"/>
                <w:w w:val="99"/>
              </w:rPr>
            </w:pPr>
            <w:r>
              <w:rPr>
                <w:rFonts w:ascii="Sylfaen" w:eastAsia="Sylfaen" w:hAnsi="Sylfaen"/>
                <w:w w:val="99"/>
              </w:rPr>
              <w:t>საბაზო განათლება</w:t>
            </w: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1360" w:type="dxa"/>
            <w:shd w:val="clear" w:color="auto" w:fill="auto"/>
            <w:vAlign w:val="bottom"/>
          </w:tcPr>
          <w:p w:rsidR="00953268" w:rsidRDefault="00953268" w:rsidP="009C2051">
            <w:pPr>
              <w:spacing w:line="251" w:lineRule="exact"/>
              <w:jc w:val="center"/>
              <w:rPr>
                <w:rFonts w:ascii="Sylfaen" w:eastAsia="Sylfaen" w:hAnsi="Sylfaen"/>
                <w:b/>
                <w:w w:val="99"/>
              </w:rPr>
            </w:pPr>
            <w:r>
              <w:rPr>
                <w:rFonts w:ascii="Sylfaen" w:eastAsia="Sylfaen" w:hAnsi="Sylfaen"/>
                <w:b/>
                <w:w w:val="99"/>
              </w:rPr>
              <w:t>4</w:t>
            </w:r>
          </w:p>
        </w:tc>
      </w:tr>
      <w:tr w:rsidR="00953268" w:rsidTr="009C2051">
        <w:trPr>
          <w:trHeight w:val="60"/>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6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220" w:type="dxa"/>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3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3240" w:type="dxa"/>
            <w:vMerge/>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1360" w:type="dxa"/>
            <w:shd w:val="clear" w:color="auto" w:fill="auto"/>
            <w:vAlign w:val="bottom"/>
          </w:tcPr>
          <w:p w:rsidR="00953268" w:rsidRDefault="00953268" w:rsidP="009C2051">
            <w:pPr>
              <w:spacing w:line="0" w:lineRule="atLeast"/>
              <w:rPr>
                <w:rFonts w:ascii="Times New Roman" w:eastAsia="Times New Roman" w:hAnsi="Times New Roman"/>
                <w:sz w:val="5"/>
              </w:rPr>
            </w:pPr>
          </w:p>
        </w:tc>
      </w:tr>
      <w:tr w:rsidR="00953268" w:rsidTr="009C2051">
        <w:trPr>
          <w:trHeight w:val="66"/>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6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2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3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324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4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13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r>
      <w:tr w:rsidR="00953268" w:rsidTr="009C2051">
        <w:trPr>
          <w:trHeight w:val="248"/>
        </w:trPr>
        <w:tc>
          <w:tcPr>
            <w:tcW w:w="780" w:type="dxa"/>
            <w:gridSpan w:val="2"/>
            <w:tcBorders>
              <w:right w:val="single" w:sz="8" w:space="0" w:color="auto"/>
            </w:tcBorders>
            <w:shd w:val="clear" w:color="auto" w:fill="auto"/>
            <w:vAlign w:val="bottom"/>
          </w:tcPr>
          <w:p w:rsidR="00953268" w:rsidRDefault="00953268" w:rsidP="009C2051">
            <w:pPr>
              <w:spacing w:line="247" w:lineRule="exact"/>
              <w:ind w:left="180"/>
              <w:rPr>
                <w:rFonts w:ascii="Sylfaen" w:eastAsia="Sylfaen" w:hAnsi="Sylfaen"/>
              </w:rPr>
            </w:pPr>
            <w:r>
              <w:rPr>
                <w:rFonts w:ascii="Sylfaen" w:eastAsia="Sylfaen" w:hAnsi="Sylfaen"/>
              </w:rPr>
              <w:t>2.</w:t>
            </w:r>
          </w:p>
        </w:tc>
        <w:tc>
          <w:tcPr>
            <w:tcW w:w="4580" w:type="dxa"/>
            <w:gridSpan w:val="2"/>
            <w:tcBorders>
              <w:right w:val="single" w:sz="8" w:space="0" w:color="auto"/>
            </w:tcBorders>
            <w:shd w:val="clear" w:color="auto" w:fill="auto"/>
            <w:vAlign w:val="bottom"/>
          </w:tcPr>
          <w:p w:rsidR="00953268" w:rsidRDefault="00953268" w:rsidP="009C2051">
            <w:pPr>
              <w:spacing w:line="247" w:lineRule="exact"/>
              <w:ind w:left="80"/>
              <w:rPr>
                <w:rFonts w:ascii="Sylfaen" w:eastAsia="Sylfaen" w:hAnsi="Sylfaen"/>
              </w:rPr>
            </w:pPr>
            <w:r>
              <w:rPr>
                <w:rFonts w:ascii="Sylfaen" w:eastAsia="Sylfaen" w:hAnsi="Sylfaen"/>
              </w:rPr>
              <w:t>კულინარიული ხელოვნების ისტორია</w:t>
            </w:r>
          </w:p>
        </w:tc>
        <w:tc>
          <w:tcPr>
            <w:tcW w:w="3240" w:type="dxa"/>
            <w:vMerge w:val="restart"/>
            <w:shd w:val="clear" w:color="auto" w:fill="auto"/>
            <w:vAlign w:val="bottom"/>
          </w:tcPr>
          <w:p w:rsidR="00953268" w:rsidRDefault="00953268" w:rsidP="009C2051">
            <w:pPr>
              <w:spacing w:line="0" w:lineRule="atLeast"/>
              <w:jc w:val="center"/>
              <w:rPr>
                <w:rFonts w:ascii="Sylfaen" w:eastAsia="Sylfaen" w:hAnsi="Sylfaen"/>
                <w:w w:val="99"/>
              </w:rPr>
            </w:pPr>
            <w:r>
              <w:rPr>
                <w:rFonts w:ascii="Sylfaen" w:eastAsia="Sylfaen" w:hAnsi="Sylfaen"/>
                <w:w w:val="99"/>
              </w:rPr>
              <w:t>საბაზო განათლება</w:t>
            </w: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1360" w:type="dxa"/>
            <w:shd w:val="clear" w:color="auto" w:fill="auto"/>
            <w:vAlign w:val="bottom"/>
          </w:tcPr>
          <w:p w:rsidR="00953268" w:rsidRDefault="00953268" w:rsidP="009C2051">
            <w:pPr>
              <w:spacing w:line="247" w:lineRule="exact"/>
              <w:jc w:val="center"/>
              <w:rPr>
                <w:rFonts w:ascii="Sylfaen" w:eastAsia="Sylfaen" w:hAnsi="Sylfaen"/>
                <w:b/>
                <w:w w:val="99"/>
              </w:rPr>
            </w:pPr>
            <w:r>
              <w:rPr>
                <w:rFonts w:ascii="Sylfaen" w:eastAsia="Sylfaen" w:hAnsi="Sylfaen"/>
                <w:b/>
                <w:w w:val="99"/>
              </w:rPr>
              <w:t>2</w:t>
            </w:r>
          </w:p>
        </w:tc>
      </w:tr>
      <w:tr w:rsidR="00953268" w:rsidTr="009C2051">
        <w:trPr>
          <w:trHeight w:val="60"/>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6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220" w:type="dxa"/>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3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3240" w:type="dxa"/>
            <w:vMerge/>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1360" w:type="dxa"/>
            <w:shd w:val="clear" w:color="auto" w:fill="auto"/>
            <w:vAlign w:val="bottom"/>
          </w:tcPr>
          <w:p w:rsidR="00953268" w:rsidRDefault="00953268" w:rsidP="009C2051">
            <w:pPr>
              <w:spacing w:line="0" w:lineRule="atLeast"/>
              <w:rPr>
                <w:rFonts w:ascii="Times New Roman" w:eastAsia="Times New Roman" w:hAnsi="Times New Roman"/>
                <w:sz w:val="5"/>
              </w:rPr>
            </w:pPr>
          </w:p>
        </w:tc>
      </w:tr>
      <w:tr w:rsidR="00953268" w:rsidTr="009C2051">
        <w:trPr>
          <w:trHeight w:val="66"/>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6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2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3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324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4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13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r>
      <w:tr w:rsidR="00953268" w:rsidTr="009C2051">
        <w:trPr>
          <w:trHeight w:val="248"/>
        </w:trPr>
        <w:tc>
          <w:tcPr>
            <w:tcW w:w="780" w:type="dxa"/>
            <w:gridSpan w:val="2"/>
            <w:tcBorders>
              <w:right w:val="single" w:sz="8" w:space="0" w:color="auto"/>
            </w:tcBorders>
            <w:shd w:val="clear" w:color="auto" w:fill="auto"/>
            <w:vAlign w:val="bottom"/>
          </w:tcPr>
          <w:p w:rsidR="00953268" w:rsidRDefault="00953268" w:rsidP="009C2051">
            <w:pPr>
              <w:spacing w:line="247" w:lineRule="exact"/>
              <w:ind w:left="180"/>
              <w:rPr>
                <w:rFonts w:ascii="Sylfaen" w:eastAsia="Sylfaen" w:hAnsi="Sylfaen"/>
              </w:rPr>
            </w:pPr>
            <w:r>
              <w:rPr>
                <w:rFonts w:ascii="Sylfaen" w:eastAsia="Sylfaen" w:hAnsi="Sylfaen"/>
              </w:rPr>
              <w:t>3.</w:t>
            </w:r>
          </w:p>
        </w:tc>
        <w:tc>
          <w:tcPr>
            <w:tcW w:w="4580" w:type="dxa"/>
            <w:gridSpan w:val="2"/>
            <w:tcBorders>
              <w:right w:val="single" w:sz="8" w:space="0" w:color="auto"/>
            </w:tcBorders>
            <w:shd w:val="clear" w:color="auto" w:fill="auto"/>
            <w:vAlign w:val="bottom"/>
          </w:tcPr>
          <w:p w:rsidR="00953268" w:rsidRDefault="00953268" w:rsidP="009C2051">
            <w:pPr>
              <w:spacing w:line="247" w:lineRule="exact"/>
              <w:ind w:left="80"/>
              <w:rPr>
                <w:rFonts w:ascii="Sylfaen" w:eastAsia="Sylfaen" w:hAnsi="Sylfaen"/>
              </w:rPr>
            </w:pPr>
            <w:r>
              <w:rPr>
                <w:rFonts w:ascii="Sylfaen" w:eastAsia="Sylfaen" w:hAnsi="Sylfaen"/>
              </w:rPr>
              <w:t>მარაგების კონტროლი</w:t>
            </w:r>
          </w:p>
        </w:tc>
        <w:tc>
          <w:tcPr>
            <w:tcW w:w="3240" w:type="dxa"/>
            <w:vMerge w:val="restart"/>
            <w:shd w:val="clear" w:color="auto" w:fill="auto"/>
            <w:vAlign w:val="bottom"/>
          </w:tcPr>
          <w:p w:rsidR="00953268" w:rsidRDefault="00953268" w:rsidP="009C2051">
            <w:pPr>
              <w:spacing w:line="0" w:lineRule="atLeast"/>
              <w:jc w:val="center"/>
              <w:rPr>
                <w:rFonts w:ascii="Sylfaen" w:eastAsia="Sylfaen" w:hAnsi="Sylfaen"/>
                <w:w w:val="99"/>
              </w:rPr>
            </w:pPr>
            <w:r>
              <w:rPr>
                <w:rFonts w:ascii="Sylfaen" w:eastAsia="Sylfaen" w:hAnsi="Sylfaen"/>
                <w:w w:val="99"/>
              </w:rPr>
              <w:t>საბაზო განათლება</w:t>
            </w: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1360" w:type="dxa"/>
            <w:shd w:val="clear" w:color="auto" w:fill="auto"/>
            <w:vAlign w:val="bottom"/>
          </w:tcPr>
          <w:p w:rsidR="00953268" w:rsidRDefault="00953268" w:rsidP="009C2051">
            <w:pPr>
              <w:spacing w:line="247" w:lineRule="exact"/>
              <w:jc w:val="center"/>
              <w:rPr>
                <w:rFonts w:ascii="Sylfaen" w:eastAsia="Sylfaen" w:hAnsi="Sylfaen"/>
                <w:b/>
                <w:w w:val="99"/>
              </w:rPr>
            </w:pPr>
            <w:r>
              <w:rPr>
                <w:rFonts w:ascii="Sylfaen" w:eastAsia="Sylfaen" w:hAnsi="Sylfaen"/>
                <w:b/>
                <w:w w:val="99"/>
              </w:rPr>
              <w:t>2</w:t>
            </w:r>
          </w:p>
        </w:tc>
      </w:tr>
      <w:tr w:rsidR="00953268" w:rsidTr="009C2051">
        <w:trPr>
          <w:trHeight w:val="60"/>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6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220" w:type="dxa"/>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3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3240" w:type="dxa"/>
            <w:vMerge/>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1360" w:type="dxa"/>
            <w:shd w:val="clear" w:color="auto" w:fill="auto"/>
            <w:vAlign w:val="bottom"/>
          </w:tcPr>
          <w:p w:rsidR="00953268" w:rsidRDefault="00953268" w:rsidP="009C2051">
            <w:pPr>
              <w:spacing w:line="0" w:lineRule="atLeast"/>
              <w:rPr>
                <w:rFonts w:ascii="Times New Roman" w:eastAsia="Times New Roman" w:hAnsi="Times New Roman"/>
                <w:sz w:val="5"/>
              </w:rPr>
            </w:pPr>
          </w:p>
        </w:tc>
      </w:tr>
      <w:tr w:rsidR="00953268" w:rsidTr="009C2051">
        <w:trPr>
          <w:trHeight w:val="64"/>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6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2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3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324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4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13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r>
      <w:tr w:rsidR="00953268" w:rsidTr="009C2051">
        <w:trPr>
          <w:trHeight w:val="250"/>
        </w:trPr>
        <w:tc>
          <w:tcPr>
            <w:tcW w:w="780" w:type="dxa"/>
            <w:gridSpan w:val="2"/>
            <w:tcBorders>
              <w:right w:val="single" w:sz="8" w:space="0" w:color="auto"/>
            </w:tcBorders>
            <w:shd w:val="clear" w:color="auto" w:fill="auto"/>
            <w:vAlign w:val="bottom"/>
          </w:tcPr>
          <w:p w:rsidR="00953268" w:rsidRDefault="00953268" w:rsidP="009C2051">
            <w:pPr>
              <w:spacing w:line="250" w:lineRule="exact"/>
              <w:ind w:left="180"/>
              <w:rPr>
                <w:rFonts w:ascii="Sylfaen" w:eastAsia="Sylfaen" w:hAnsi="Sylfaen"/>
              </w:rPr>
            </w:pPr>
            <w:r>
              <w:rPr>
                <w:rFonts w:ascii="Sylfaen" w:eastAsia="Sylfaen" w:hAnsi="Sylfaen"/>
              </w:rPr>
              <w:t>4.</w:t>
            </w:r>
          </w:p>
        </w:tc>
        <w:tc>
          <w:tcPr>
            <w:tcW w:w="4580" w:type="dxa"/>
            <w:gridSpan w:val="2"/>
            <w:tcBorders>
              <w:right w:val="single" w:sz="8" w:space="0" w:color="auto"/>
            </w:tcBorders>
            <w:shd w:val="clear" w:color="auto" w:fill="auto"/>
            <w:vAlign w:val="bottom"/>
          </w:tcPr>
          <w:p w:rsidR="00953268" w:rsidRDefault="00953268" w:rsidP="009C2051">
            <w:pPr>
              <w:spacing w:line="250" w:lineRule="exact"/>
              <w:ind w:left="80"/>
              <w:rPr>
                <w:rFonts w:ascii="Sylfaen" w:eastAsia="Sylfaen" w:hAnsi="Sylfaen"/>
              </w:rPr>
            </w:pPr>
            <w:r>
              <w:rPr>
                <w:rFonts w:ascii="Sylfaen" w:eastAsia="Sylfaen" w:hAnsi="Sylfaen"/>
              </w:rPr>
              <w:t>კერძების მომზადების ტექნოლოგია</w:t>
            </w:r>
          </w:p>
        </w:tc>
        <w:tc>
          <w:tcPr>
            <w:tcW w:w="3240" w:type="dxa"/>
            <w:vMerge w:val="restart"/>
            <w:shd w:val="clear" w:color="auto" w:fill="auto"/>
            <w:vAlign w:val="bottom"/>
          </w:tcPr>
          <w:p w:rsidR="00953268" w:rsidRDefault="00953268" w:rsidP="009C2051">
            <w:pPr>
              <w:spacing w:line="0" w:lineRule="atLeast"/>
              <w:jc w:val="center"/>
              <w:rPr>
                <w:rFonts w:ascii="Sylfaen" w:eastAsia="Sylfaen" w:hAnsi="Sylfaen"/>
                <w:w w:val="99"/>
              </w:rPr>
            </w:pPr>
            <w:r>
              <w:rPr>
                <w:rFonts w:ascii="Sylfaen" w:eastAsia="Sylfaen" w:hAnsi="Sylfaen"/>
                <w:w w:val="99"/>
              </w:rPr>
              <w:t>საბაზო განათლება</w:t>
            </w: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1360" w:type="dxa"/>
            <w:shd w:val="clear" w:color="auto" w:fill="auto"/>
            <w:vAlign w:val="bottom"/>
          </w:tcPr>
          <w:p w:rsidR="00953268" w:rsidRDefault="00953268" w:rsidP="009C2051">
            <w:pPr>
              <w:spacing w:line="250" w:lineRule="exact"/>
              <w:jc w:val="center"/>
              <w:rPr>
                <w:rFonts w:ascii="Sylfaen" w:eastAsia="Sylfaen" w:hAnsi="Sylfaen"/>
                <w:b/>
                <w:w w:val="99"/>
              </w:rPr>
            </w:pPr>
            <w:r>
              <w:rPr>
                <w:rFonts w:ascii="Sylfaen" w:eastAsia="Sylfaen" w:hAnsi="Sylfaen"/>
                <w:b/>
                <w:w w:val="99"/>
              </w:rPr>
              <w:t>7</w:t>
            </w:r>
          </w:p>
        </w:tc>
      </w:tr>
      <w:tr w:rsidR="00953268" w:rsidTr="009C2051">
        <w:trPr>
          <w:trHeight w:val="60"/>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6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220" w:type="dxa"/>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3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3240" w:type="dxa"/>
            <w:vMerge/>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1360" w:type="dxa"/>
            <w:shd w:val="clear" w:color="auto" w:fill="auto"/>
            <w:vAlign w:val="bottom"/>
          </w:tcPr>
          <w:p w:rsidR="00953268" w:rsidRDefault="00953268" w:rsidP="009C2051">
            <w:pPr>
              <w:spacing w:line="0" w:lineRule="atLeast"/>
              <w:rPr>
                <w:rFonts w:ascii="Times New Roman" w:eastAsia="Times New Roman" w:hAnsi="Times New Roman"/>
                <w:sz w:val="5"/>
              </w:rPr>
            </w:pPr>
          </w:p>
        </w:tc>
      </w:tr>
      <w:tr w:rsidR="00953268" w:rsidTr="009C2051">
        <w:trPr>
          <w:trHeight w:val="64"/>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6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2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3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324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4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13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r>
      <w:tr w:rsidR="00953268" w:rsidTr="009C2051">
        <w:trPr>
          <w:trHeight w:val="250"/>
        </w:trPr>
        <w:tc>
          <w:tcPr>
            <w:tcW w:w="780" w:type="dxa"/>
            <w:gridSpan w:val="2"/>
            <w:tcBorders>
              <w:right w:val="single" w:sz="8" w:space="0" w:color="auto"/>
            </w:tcBorders>
            <w:shd w:val="clear" w:color="auto" w:fill="auto"/>
            <w:vAlign w:val="bottom"/>
          </w:tcPr>
          <w:p w:rsidR="00953268" w:rsidRDefault="00953268" w:rsidP="009C2051">
            <w:pPr>
              <w:spacing w:line="250" w:lineRule="exact"/>
              <w:ind w:left="180"/>
              <w:rPr>
                <w:rFonts w:ascii="Sylfaen" w:eastAsia="Sylfaen" w:hAnsi="Sylfaen"/>
              </w:rPr>
            </w:pPr>
            <w:r>
              <w:rPr>
                <w:rFonts w:ascii="Sylfaen" w:eastAsia="Sylfaen" w:hAnsi="Sylfaen"/>
              </w:rPr>
              <w:t>5.</w:t>
            </w:r>
          </w:p>
        </w:tc>
        <w:tc>
          <w:tcPr>
            <w:tcW w:w="4580" w:type="dxa"/>
            <w:gridSpan w:val="2"/>
            <w:tcBorders>
              <w:right w:val="single" w:sz="8" w:space="0" w:color="auto"/>
            </w:tcBorders>
            <w:shd w:val="clear" w:color="auto" w:fill="auto"/>
            <w:vAlign w:val="bottom"/>
          </w:tcPr>
          <w:p w:rsidR="00953268" w:rsidRDefault="00953268" w:rsidP="009C2051">
            <w:pPr>
              <w:spacing w:line="250" w:lineRule="exact"/>
              <w:ind w:left="80"/>
              <w:rPr>
                <w:rFonts w:ascii="Sylfaen" w:eastAsia="Sylfaen" w:hAnsi="Sylfaen"/>
              </w:rPr>
            </w:pPr>
            <w:r>
              <w:rPr>
                <w:rFonts w:ascii="Sylfaen" w:eastAsia="Sylfaen" w:hAnsi="Sylfaen"/>
              </w:rPr>
              <w:t>კალკულაცია და აღრიცხვა კვების ობიექტებში</w:t>
            </w:r>
          </w:p>
        </w:tc>
        <w:tc>
          <w:tcPr>
            <w:tcW w:w="3240" w:type="dxa"/>
            <w:vMerge w:val="restart"/>
            <w:shd w:val="clear" w:color="auto" w:fill="auto"/>
            <w:vAlign w:val="bottom"/>
          </w:tcPr>
          <w:p w:rsidR="00953268" w:rsidRDefault="00953268" w:rsidP="009C2051">
            <w:pPr>
              <w:spacing w:line="0" w:lineRule="atLeast"/>
              <w:jc w:val="center"/>
              <w:rPr>
                <w:rFonts w:ascii="Sylfaen" w:eastAsia="Sylfaen" w:hAnsi="Sylfaen"/>
                <w:w w:val="99"/>
              </w:rPr>
            </w:pPr>
            <w:r>
              <w:rPr>
                <w:rFonts w:ascii="Sylfaen" w:eastAsia="Sylfaen" w:hAnsi="Sylfaen"/>
                <w:w w:val="99"/>
              </w:rPr>
              <w:t>საბაზო განათლება</w:t>
            </w: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1360" w:type="dxa"/>
            <w:shd w:val="clear" w:color="auto" w:fill="auto"/>
            <w:vAlign w:val="bottom"/>
          </w:tcPr>
          <w:p w:rsidR="00953268" w:rsidRDefault="00953268" w:rsidP="009C2051">
            <w:pPr>
              <w:spacing w:line="250" w:lineRule="exact"/>
              <w:jc w:val="center"/>
              <w:rPr>
                <w:rFonts w:ascii="Sylfaen" w:eastAsia="Sylfaen" w:hAnsi="Sylfaen"/>
                <w:b/>
                <w:w w:val="99"/>
              </w:rPr>
            </w:pPr>
            <w:r>
              <w:rPr>
                <w:rFonts w:ascii="Sylfaen" w:eastAsia="Sylfaen" w:hAnsi="Sylfaen"/>
                <w:b/>
                <w:w w:val="99"/>
              </w:rPr>
              <w:t>5</w:t>
            </w:r>
          </w:p>
        </w:tc>
      </w:tr>
      <w:tr w:rsidR="00953268" w:rsidTr="009C2051">
        <w:trPr>
          <w:trHeight w:val="60"/>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6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220" w:type="dxa"/>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3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3240" w:type="dxa"/>
            <w:vMerge/>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1360" w:type="dxa"/>
            <w:shd w:val="clear" w:color="auto" w:fill="auto"/>
            <w:vAlign w:val="bottom"/>
          </w:tcPr>
          <w:p w:rsidR="00953268" w:rsidRDefault="00953268" w:rsidP="009C2051">
            <w:pPr>
              <w:spacing w:line="0" w:lineRule="atLeast"/>
              <w:rPr>
                <w:rFonts w:ascii="Times New Roman" w:eastAsia="Times New Roman" w:hAnsi="Times New Roman"/>
                <w:sz w:val="5"/>
              </w:rPr>
            </w:pPr>
          </w:p>
        </w:tc>
      </w:tr>
      <w:tr w:rsidR="00953268" w:rsidTr="009C2051">
        <w:trPr>
          <w:trHeight w:val="64"/>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6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2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3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324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4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13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r>
      <w:tr w:rsidR="00953268" w:rsidTr="009C2051">
        <w:trPr>
          <w:trHeight w:val="248"/>
        </w:trPr>
        <w:tc>
          <w:tcPr>
            <w:tcW w:w="780" w:type="dxa"/>
            <w:gridSpan w:val="2"/>
            <w:tcBorders>
              <w:right w:val="single" w:sz="8" w:space="0" w:color="auto"/>
            </w:tcBorders>
            <w:shd w:val="clear" w:color="auto" w:fill="auto"/>
            <w:vAlign w:val="bottom"/>
          </w:tcPr>
          <w:p w:rsidR="00953268" w:rsidRDefault="00953268" w:rsidP="009C2051">
            <w:pPr>
              <w:spacing w:line="247" w:lineRule="exact"/>
              <w:ind w:left="180"/>
              <w:rPr>
                <w:rFonts w:ascii="Sylfaen" w:eastAsia="Sylfaen" w:hAnsi="Sylfaen"/>
              </w:rPr>
            </w:pPr>
            <w:r>
              <w:rPr>
                <w:rFonts w:ascii="Sylfaen" w:eastAsia="Sylfaen" w:hAnsi="Sylfaen"/>
              </w:rPr>
              <w:t>6.</w:t>
            </w:r>
          </w:p>
        </w:tc>
        <w:tc>
          <w:tcPr>
            <w:tcW w:w="4580" w:type="dxa"/>
            <w:gridSpan w:val="2"/>
            <w:tcBorders>
              <w:right w:val="single" w:sz="8" w:space="0" w:color="auto"/>
            </w:tcBorders>
            <w:shd w:val="clear" w:color="auto" w:fill="auto"/>
            <w:vAlign w:val="bottom"/>
          </w:tcPr>
          <w:p w:rsidR="00953268" w:rsidRDefault="00953268" w:rsidP="009C2051">
            <w:pPr>
              <w:spacing w:line="247" w:lineRule="exact"/>
              <w:ind w:left="80"/>
              <w:rPr>
                <w:rFonts w:ascii="Sylfaen" w:eastAsia="Sylfaen" w:hAnsi="Sylfaen"/>
              </w:rPr>
            </w:pPr>
            <w:r>
              <w:rPr>
                <w:rFonts w:ascii="Sylfaen" w:eastAsia="Sylfaen" w:hAnsi="Sylfaen"/>
              </w:rPr>
              <w:t>ქართული სამზარეულოს ძირითადი კერძების</w:t>
            </w:r>
          </w:p>
        </w:tc>
        <w:tc>
          <w:tcPr>
            <w:tcW w:w="3240" w:type="dxa"/>
            <w:vMerge w:val="restart"/>
            <w:shd w:val="clear" w:color="auto" w:fill="auto"/>
            <w:vAlign w:val="bottom"/>
          </w:tcPr>
          <w:p w:rsidR="00953268" w:rsidRDefault="00953268" w:rsidP="009C2051">
            <w:pPr>
              <w:spacing w:line="0" w:lineRule="atLeast"/>
              <w:jc w:val="center"/>
              <w:rPr>
                <w:rFonts w:ascii="Sylfaen" w:eastAsia="Sylfaen" w:hAnsi="Sylfaen"/>
                <w:w w:val="99"/>
              </w:rPr>
            </w:pPr>
            <w:r>
              <w:rPr>
                <w:rFonts w:ascii="Sylfaen" w:eastAsia="Sylfaen" w:hAnsi="Sylfaen"/>
                <w:w w:val="99"/>
              </w:rPr>
              <w:t>საბაზო განათლება</w:t>
            </w: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1360" w:type="dxa"/>
            <w:shd w:val="clear" w:color="auto" w:fill="auto"/>
            <w:vAlign w:val="bottom"/>
          </w:tcPr>
          <w:p w:rsidR="00953268" w:rsidRDefault="00953268" w:rsidP="009C2051">
            <w:pPr>
              <w:spacing w:line="247" w:lineRule="exact"/>
              <w:jc w:val="center"/>
              <w:rPr>
                <w:rFonts w:ascii="Sylfaen" w:eastAsia="Sylfaen" w:hAnsi="Sylfaen"/>
                <w:b/>
                <w:w w:val="99"/>
              </w:rPr>
            </w:pPr>
            <w:r>
              <w:rPr>
                <w:rFonts w:ascii="Sylfaen" w:eastAsia="Sylfaen" w:hAnsi="Sylfaen"/>
                <w:b/>
                <w:w w:val="99"/>
              </w:rPr>
              <w:t>9</w:t>
            </w:r>
          </w:p>
        </w:tc>
      </w:tr>
      <w:tr w:rsidR="00953268" w:rsidTr="009C2051">
        <w:trPr>
          <w:trHeight w:val="192"/>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16"/>
              </w:rPr>
            </w:pPr>
          </w:p>
        </w:tc>
        <w:tc>
          <w:tcPr>
            <w:tcW w:w="6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6"/>
              </w:rPr>
            </w:pPr>
          </w:p>
        </w:tc>
        <w:tc>
          <w:tcPr>
            <w:tcW w:w="4580" w:type="dxa"/>
            <w:gridSpan w:val="2"/>
            <w:vMerge w:val="restart"/>
            <w:tcBorders>
              <w:right w:val="single" w:sz="8" w:space="0" w:color="auto"/>
            </w:tcBorders>
            <w:shd w:val="clear" w:color="auto" w:fill="auto"/>
            <w:vAlign w:val="bottom"/>
          </w:tcPr>
          <w:p w:rsidR="00953268" w:rsidRDefault="00953268" w:rsidP="009C2051">
            <w:pPr>
              <w:spacing w:line="0" w:lineRule="atLeast"/>
              <w:ind w:left="80"/>
              <w:rPr>
                <w:rFonts w:ascii="Sylfaen" w:eastAsia="Sylfaen" w:hAnsi="Sylfaen"/>
              </w:rPr>
            </w:pPr>
            <w:r>
              <w:rPr>
                <w:rFonts w:ascii="Sylfaen" w:eastAsia="Sylfaen" w:hAnsi="Sylfaen"/>
              </w:rPr>
              <w:t>მომზადება</w:t>
            </w:r>
          </w:p>
        </w:tc>
        <w:tc>
          <w:tcPr>
            <w:tcW w:w="3240" w:type="dxa"/>
            <w:vMerge/>
            <w:shd w:val="clear" w:color="auto" w:fill="auto"/>
            <w:vAlign w:val="bottom"/>
          </w:tcPr>
          <w:p w:rsidR="00953268" w:rsidRDefault="00953268" w:rsidP="009C2051">
            <w:pPr>
              <w:spacing w:line="0" w:lineRule="atLeast"/>
              <w:rPr>
                <w:rFonts w:ascii="Times New Roman" w:eastAsia="Times New Roman" w:hAnsi="Times New Roman"/>
                <w:sz w:val="16"/>
              </w:rPr>
            </w:pP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6"/>
              </w:rPr>
            </w:pPr>
          </w:p>
        </w:tc>
        <w:tc>
          <w:tcPr>
            <w:tcW w:w="1360" w:type="dxa"/>
            <w:shd w:val="clear" w:color="auto" w:fill="auto"/>
            <w:vAlign w:val="bottom"/>
          </w:tcPr>
          <w:p w:rsidR="00953268" w:rsidRDefault="00953268" w:rsidP="009C2051">
            <w:pPr>
              <w:spacing w:line="0" w:lineRule="atLeast"/>
              <w:rPr>
                <w:rFonts w:ascii="Times New Roman" w:eastAsia="Times New Roman" w:hAnsi="Times New Roman"/>
                <w:sz w:val="16"/>
              </w:rPr>
            </w:pPr>
          </w:p>
        </w:tc>
      </w:tr>
      <w:tr w:rsidR="00953268" w:rsidTr="009C2051">
        <w:trPr>
          <w:trHeight w:val="72"/>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6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4580" w:type="dxa"/>
            <w:gridSpan w:val="2"/>
            <w:vMerge/>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3240" w:type="dxa"/>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1360" w:type="dxa"/>
            <w:shd w:val="clear" w:color="auto" w:fill="auto"/>
            <w:vAlign w:val="bottom"/>
          </w:tcPr>
          <w:p w:rsidR="00953268" w:rsidRDefault="00953268" w:rsidP="009C2051">
            <w:pPr>
              <w:spacing w:line="0" w:lineRule="atLeast"/>
              <w:rPr>
                <w:rFonts w:ascii="Times New Roman" w:eastAsia="Times New Roman" w:hAnsi="Times New Roman"/>
                <w:sz w:val="6"/>
              </w:rPr>
            </w:pPr>
          </w:p>
        </w:tc>
      </w:tr>
      <w:tr w:rsidR="00953268" w:rsidTr="009C2051">
        <w:trPr>
          <w:trHeight w:val="126"/>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22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23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324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4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13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r>
      <w:tr w:rsidR="00953268" w:rsidTr="009C2051">
        <w:trPr>
          <w:trHeight w:val="248"/>
        </w:trPr>
        <w:tc>
          <w:tcPr>
            <w:tcW w:w="780" w:type="dxa"/>
            <w:gridSpan w:val="2"/>
            <w:tcBorders>
              <w:right w:val="single" w:sz="8" w:space="0" w:color="auto"/>
            </w:tcBorders>
            <w:shd w:val="clear" w:color="auto" w:fill="auto"/>
            <w:vAlign w:val="bottom"/>
          </w:tcPr>
          <w:p w:rsidR="00953268" w:rsidRDefault="00953268" w:rsidP="009C2051">
            <w:pPr>
              <w:spacing w:line="247" w:lineRule="exact"/>
              <w:ind w:left="180"/>
              <w:rPr>
                <w:rFonts w:ascii="Sylfaen" w:eastAsia="Sylfaen" w:hAnsi="Sylfaen"/>
              </w:rPr>
            </w:pPr>
            <w:r>
              <w:rPr>
                <w:rFonts w:ascii="Sylfaen" w:eastAsia="Sylfaen" w:hAnsi="Sylfaen"/>
              </w:rPr>
              <w:t>7.</w:t>
            </w:r>
          </w:p>
        </w:tc>
        <w:tc>
          <w:tcPr>
            <w:tcW w:w="4580" w:type="dxa"/>
            <w:gridSpan w:val="2"/>
            <w:tcBorders>
              <w:right w:val="single" w:sz="8" w:space="0" w:color="auto"/>
            </w:tcBorders>
            <w:shd w:val="clear" w:color="auto" w:fill="auto"/>
            <w:vAlign w:val="bottom"/>
          </w:tcPr>
          <w:p w:rsidR="00953268" w:rsidRDefault="00953268" w:rsidP="009C2051">
            <w:pPr>
              <w:spacing w:line="247" w:lineRule="exact"/>
              <w:ind w:left="80"/>
              <w:rPr>
                <w:rFonts w:ascii="Sylfaen" w:eastAsia="Sylfaen" w:hAnsi="Sylfaen"/>
              </w:rPr>
            </w:pPr>
            <w:r>
              <w:rPr>
                <w:rFonts w:ascii="Sylfaen" w:eastAsia="Sylfaen" w:hAnsi="Sylfaen"/>
              </w:rPr>
              <w:t>ქართული სამზარეულოს საუზმეული</w:t>
            </w:r>
          </w:p>
        </w:tc>
        <w:tc>
          <w:tcPr>
            <w:tcW w:w="3240" w:type="dxa"/>
            <w:vMerge w:val="restart"/>
            <w:shd w:val="clear" w:color="auto" w:fill="auto"/>
            <w:vAlign w:val="bottom"/>
          </w:tcPr>
          <w:p w:rsidR="00953268" w:rsidRDefault="00953268" w:rsidP="009C2051">
            <w:pPr>
              <w:spacing w:line="0" w:lineRule="atLeast"/>
              <w:jc w:val="center"/>
              <w:rPr>
                <w:rFonts w:ascii="Sylfaen" w:eastAsia="Sylfaen" w:hAnsi="Sylfaen"/>
                <w:w w:val="99"/>
              </w:rPr>
            </w:pPr>
            <w:r>
              <w:rPr>
                <w:rFonts w:ascii="Sylfaen" w:eastAsia="Sylfaen" w:hAnsi="Sylfaen"/>
                <w:w w:val="99"/>
              </w:rPr>
              <w:t>საბაზო განათლება</w:t>
            </w: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1360" w:type="dxa"/>
            <w:shd w:val="clear" w:color="auto" w:fill="auto"/>
            <w:vAlign w:val="bottom"/>
          </w:tcPr>
          <w:p w:rsidR="00953268" w:rsidRDefault="00953268" w:rsidP="009C2051">
            <w:pPr>
              <w:spacing w:line="247" w:lineRule="exact"/>
              <w:jc w:val="center"/>
              <w:rPr>
                <w:rFonts w:ascii="Sylfaen" w:eastAsia="Sylfaen" w:hAnsi="Sylfaen"/>
                <w:b/>
                <w:w w:val="99"/>
              </w:rPr>
            </w:pPr>
            <w:r>
              <w:rPr>
                <w:rFonts w:ascii="Sylfaen" w:eastAsia="Sylfaen" w:hAnsi="Sylfaen"/>
                <w:b/>
                <w:w w:val="99"/>
              </w:rPr>
              <w:t>5</w:t>
            </w:r>
          </w:p>
        </w:tc>
      </w:tr>
      <w:tr w:rsidR="00953268" w:rsidTr="009C2051">
        <w:trPr>
          <w:trHeight w:val="60"/>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6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220" w:type="dxa"/>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3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3240" w:type="dxa"/>
            <w:vMerge/>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1360" w:type="dxa"/>
            <w:shd w:val="clear" w:color="auto" w:fill="auto"/>
            <w:vAlign w:val="bottom"/>
          </w:tcPr>
          <w:p w:rsidR="00953268" w:rsidRDefault="00953268" w:rsidP="009C2051">
            <w:pPr>
              <w:spacing w:line="0" w:lineRule="atLeast"/>
              <w:rPr>
                <w:rFonts w:ascii="Times New Roman" w:eastAsia="Times New Roman" w:hAnsi="Times New Roman"/>
                <w:sz w:val="5"/>
              </w:rPr>
            </w:pPr>
          </w:p>
        </w:tc>
      </w:tr>
      <w:tr w:rsidR="00953268" w:rsidTr="009C2051">
        <w:trPr>
          <w:trHeight w:val="66"/>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6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2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23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324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4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c>
          <w:tcPr>
            <w:tcW w:w="13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5"/>
              </w:rPr>
            </w:pPr>
          </w:p>
        </w:tc>
      </w:tr>
      <w:tr w:rsidR="00953268" w:rsidTr="009C2051">
        <w:trPr>
          <w:trHeight w:val="248"/>
        </w:trPr>
        <w:tc>
          <w:tcPr>
            <w:tcW w:w="780" w:type="dxa"/>
            <w:gridSpan w:val="2"/>
            <w:tcBorders>
              <w:right w:val="single" w:sz="8" w:space="0" w:color="auto"/>
            </w:tcBorders>
            <w:shd w:val="clear" w:color="auto" w:fill="auto"/>
            <w:vAlign w:val="bottom"/>
          </w:tcPr>
          <w:p w:rsidR="00953268" w:rsidRDefault="00953268" w:rsidP="009C2051">
            <w:pPr>
              <w:spacing w:line="247" w:lineRule="exact"/>
              <w:ind w:left="180"/>
              <w:rPr>
                <w:rFonts w:ascii="Sylfaen" w:eastAsia="Sylfaen" w:hAnsi="Sylfaen"/>
              </w:rPr>
            </w:pPr>
            <w:r>
              <w:rPr>
                <w:rFonts w:ascii="Sylfaen" w:eastAsia="Sylfaen" w:hAnsi="Sylfaen"/>
              </w:rPr>
              <w:t>8.</w:t>
            </w:r>
          </w:p>
        </w:tc>
        <w:tc>
          <w:tcPr>
            <w:tcW w:w="4580" w:type="dxa"/>
            <w:gridSpan w:val="2"/>
            <w:tcBorders>
              <w:right w:val="single" w:sz="8" w:space="0" w:color="auto"/>
            </w:tcBorders>
            <w:shd w:val="clear" w:color="auto" w:fill="auto"/>
            <w:vAlign w:val="bottom"/>
          </w:tcPr>
          <w:p w:rsidR="00953268" w:rsidRDefault="00953268" w:rsidP="009C2051">
            <w:pPr>
              <w:spacing w:line="247" w:lineRule="exact"/>
              <w:ind w:left="80"/>
              <w:rPr>
                <w:rFonts w:ascii="Sylfaen" w:eastAsia="Sylfaen" w:hAnsi="Sylfaen"/>
              </w:rPr>
            </w:pPr>
            <w:r>
              <w:rPr>
                <w:rFonts w:ascii="Sylfaen" w:eastAsia="Sylfaen" w:hAnsi="Sylfaen"/>
              </w:rPr>
              <w:t>საერთაშორისო სამზარეულოს გავრცელებული</w:t>
            </w:r>
          </w:p>
        </w:tc>
        <w:tc>
          <w:tcPr>
            <w:tcW w:w="3240" w:type="dxa"/>
            <w:vMerge w:val="restart"/>
            <w:shd w:val="clear" w:color="auto" w:fill="auto"/>
            <w:vAlign w:val="bottom"/>
          </w:tcPr>
          <w:p w:rsidR="00953268" w:rsidRDefault="00953268" w:rsidP="009C2051">
            <w:pPr>
              <w:spacing w:line="0" w:lineRule="atLeast"/>
              <w:jc w:val="center"/>
              <w:rPr>
                <w:rFonts w:ascii="Sylfaen" w:eastAsia="Sylfaen" w:hAnsi="Sylfaen"/>
                <w:w w:val="99"/>
              </w:rPr>
            </w:pPr>
            <w:r>
              <w:rPr>
                <w:rFonts w:ascii="Sylfaen" w:eastAsia="Sylfaen" w:hAnsi="Sylfaen"/>
                <w:w w:val="99"/>
              </w:rPr>
              <w:t>საბაზო განათლება</w:t>
            </w: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1360" w:type="dxa"/>
            <w:shd w:val="clear" w:color="auto" w:fill="auto"/>
            <w:vAlign w:val="bottom"/>
          </w:tcPr>
          <w:p w:rsidR="00953268" w:rsidRDefault="00953268" w:rsidP="009C2051">
            <w:pPr>
              <w:spacing w:line="247" w:lineRule="exact"/>
              <w:jc w:val="center"/>
              <w:rPr>
                <w:rFonts w:ascii="Sylfaen" w:eastAsia="Sylfaen" w:hAnsi="Sylfaen"/>
                <w:b/>
                <w:w w:val="99"/>
              </w:rPr>
            </w:pPr>
            <w:r>
              <w:rPr>
                <w:rFonts w:ascii="Sylfaen" w:eastAsia="Sylfaen" w:hAnsi="Sylfaen"/>
                <w:b/>
                <w:w w:val="99"/>
              </w:rPr>
              <w:t>9</w:t>
            </w:r>
          </w:p>
        </w:tc>
      </w:tr>
      <w:tr w:rsidR="00953268" w:rsidTr="009C2051">
        <w:trPr>
          <w:trHeight w:val="192"/>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16"/>
              </w:rPr>
            </w:pPr>
          </w:p>
        </w:tc>
        <w:tc>
          <w:tcPr>
            <w:tcW w:w="6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6"/>
              </w:rPr>
            </w:pPr>
          </w:p>
        </w:tc>
        <w:tc>
          <w:tcPr>
            <w:tcW w:w="4580" w:type="dxa"/>
            <w:gridSpan w:val="2"/>
            <w:vMerge w:val="restart"/>
            <w:tcBorders>
              <w:right w:val="single" w:sz="8" w:space="0" w:color="auto"/>
            </w:tcBorders>
            <w:shd w:val="clear" w:color="auto" w:fill="auto"/>
            <w:vAlign w:val="bottom"/>
          </w:tcPr>
          <w:p w:rsidR="00953268" w:rsidRDefault="00953268" w:rsidP="009C2051">
            <w:pPr>
              <w:spacing w:line="0" w:lineRule="atLeast"/>
              <w:ind w:left="80"/>
              <w:rPr>
                <w:rFonts w:ascii="Sylfaen" w:eastAsia="Sylfaen" w:hAnsi="Sylfaen"/>
              </w:rPr>
            </w:pPr>
            <w:r>
              <w:rPr>
                <w:rFonts w:ascii="Sylfaen" w:eastAsia="Sylfaen" w:hAnsi="Sylfaen"/>
              </w:rPr>
              <w:t>კერძების მომზადება</w:t>
            </w:r>
          </w:p>
        </w:tc>
        <w:tc>
          <w:tcPr>
            <w:tcW w:w="3240" w:type="dxa"/>
            <w:vMerge/>
            <w:shd w:val="clear" w:color="auto" w:fill="auto"/>
            <w:vAlign w:val="bottom"/>
          </w:tcPr>
          <w:p w:rsidR="00953268" w:rsidRDefault="00953268" w:rsidP="009C2051">
            <w:pPr>
              <w:spacing w:line="0" w:lineRule="atLeast"/>
              <w:rPr>
                <w:rFonts w:ascii="Times New Roman" w:eastAsia="Times New Roman" w:hAnsi="Times New Roman"/>
                <w:sz w:val="16"/>
              </w:rPr>
            </w:pP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6"/>
              </w:rPr>
            </w:pPr>
          </w:p>
        </w:tc>
        <w:tc>
          <w:tcPr>
            <w:tcW w:w="1360" w:type="dxa"/>
            <w:shd w:val="clear" w:color="auto" w:fill="auto"/>
            <w:vAlign w:val="bottom"/>
          </w:tcPr>
          <w:p w:rsidR="00953268" w:rsidRDefault="00953268" w:rsidP="009C2051">
            <w:pPr>
              <w:spacing w:line="0" w:lineRule="atLeast"/>
              <w:rPr>
                <w:rFonts w:ascii="Times New Roman" w:eastAsia="Times New Roman" w:hAnsi="Times New Roman"/>
                <w:sz w:val="16"/>
              </w:rPr>
            </w:pPr>
          </w:p>
        </w:tc>
      </w:tr>
      <w:tr w:rsidR="00953268" w:rsidTr="009C2051">
        <w:trPr>
          <w:trHeight w:val="72"/>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6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4580" w:type="dxa"/>
            <w:gridSpan w:val="2"/>
            <w:vMerge/>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3240" w:type="dxa"/>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1360" w:type="dxa"/>
            <w:shd w:val="clear" w:color="auto" w:fill="auto"/>
            <w:vAlign w:val="bottom"/>
          </w:tcPr>
          <w:p w:rsidR="00953268" w:rsidRDefault="00953268" w:rsidP="009C2051">
            <w:pPr>
              <w:spacing w:line="0" w:lineRule="atLeast"/>
              <w:rPr>
                <w:rFonts w:ascii="Times New Roman" w:eastAsia="Times New Roman" w:hAnsi="Times New Roman"/>
                <w:sz w:val="6"/>
              </w:rPr>
            </w:pPr>
          </w:p>
        </w:tc>
      </w:tr>
      <w:tr w:rsidR="00953268" w:rsidTr="009C2051">
        <w:trPr>
          <w:trHeight w:val="126"/>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22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23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324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4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13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r>
      <w:tr w:rsidR="00953268" w:rsidTr="009C2051">
        <w:trPr>
          <w:trHeight w:val="248"/>
        </w:trPr>
        <w:tc>
          <w:tcPr>
            <w:tcW w:w="780" w:type="dxa"/>
            <w:gridSpan w:val="2"/>
            <w:tcBorders>
              <w:right w:val="single" w:sz="8" w:space="0" w:color="auto"/>
            </w:tcBorders>
            <w:shd w:val="clear" w:color="auto" w:fill="auto"/>
            <w:vAlign w:val="bottom"/>
          </w:tcPr>
          <w:p w:rsidR="00953268" w:rsidRDefault="00953268" w:rsidP="009C2051">
            <w:pPr>
              <w:spacing w:line="247" w:lineRule="exact"/>
              <w:ind w:left="180"/>
              <w:rPr>
                <w:rFonts w:ascii="Sylfaen" w:eastAsia="Sylfaen" w:hAnsi="Sylfaen"/>
              </w:rPr>
            </w:pPr>
            <w:r>
              <w:rPr>
                <w:rFonts w:ascii="Sylfaen" w:eastAsia="Sylfaen" w:hAnsi="Sylfaen"/>
              </w:rPr>
              <w:t>9.</w:t>
            </w:r>
          </w:p>
        </w:tc>
        <w:tc>
          <w:tcPr>
            <w:tcW w:w="4580" w:type="dxa"/>
            <w:gridSpan w:val="2"/>
            <w:tcBorders>
              <w:right w:val="single" w:sz="8" w:space="0" w:color="auto"/>
            </w:tcBorders>
            <w:shd w:val="clear" w:color="auto" w:fill="auto"/>
            <w:vAlign w:val="bottom"/>
          </w:tcPr>
          <w:p w:rsidR="00953268" w:rsidRDefault="00953268" w:rsidP="009C2051">
            <w:pPr>
              <w:spacing w:line="247" w:lineRule="exact"/>
              <w:ind w:left="80"/>
              <w:rPr>
                <w:rFonts w:ascii="Sylfaen" w:eastAsia="Sylfaen" w:hAnsi="Sylfaen"/>
              </w:rPr>
            </w:pPr>
            <w:r>
              <w:rPr>
                <w:rFonts w:ascii="Sylfaen" w:eastAsia="Sylfaen" w:hAnsi="Sylfaen"/>
              </w:rPr>
              <w:t>საკონდიტრო (კულინარიული) მინი ნაწარმის</w:t>
            </w:r>
          </w:p>
        </w:tc>
        <w:tc>
          <w:tcPr>
            <w:tcW w:w="3240" w:type="dxa"/>
            <w:vMerge w:val="restart"/>
            <w:shd w:val="clear" w:color="auto" w:fill="auto"/>
            <w:vAlign w:val="bottom"/>
          </w:tcPr>
          <w:p w:rsidR="00953268" w:rsidRDefault="00953268" w:rsidP="009C2051">
            <w:pPr>
              <w:spacing w:line="0" w:lineRule="atLeast"/>
              <w:jc w:val="center"/>
              <w:rPr>
                <w:rFonts w:ascii="Sylfaen" w:eastAsia="Sylfaen" w:hAnsi="Sylfaen"/>
                <w:w w:val="99"/>
              </w:rPr>
            </w:pPr>
            <w:r>
              <w:rPr>
                <w:rFonts w:ascii="Sylfaen" w:eastAsia="Sylfaen" w:hAnsi="Sylfaen"/>
                <w:w w:val="99"/>
              </w:rPr>
              <w:t>საბაზო განათლება</w:t>
            </w: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1360" w:type="dxa"/>
            <w:shd w:val="clear" w:color="auto" w:fill="auto"/>
            <w:vAlign w:val="bottom"/>
          </w:tcPr>
          <w:p w:rsidR="00953268" w:rsidRDefault="00953268" w:rsidP="009C2051">
            <w:pPr>
              <w:spacing w:line="247" w:lineRule="exact"/>
              <w:jc w:val="center"/>
              <w:rPr>
                <w:rFonts w:ascii="Sylfaen" w:eastAsia="Sylfaen" w:hAnsi="Sylfaen"/>
                <w:b/>
                <w:w w:val="99"/>
              </w:rPr>
            </w:pPr>
            <w:r>
              <w:rPr>
                <w:rFonts w:ascii="Sylfaen" w:eastAsia="Sylfaen" w:hAnsi="Sylfaen"/>
                <w:b/>
                <w:w w:val="99"/>
              </w:rPr>
              <w:t>3</w:t>
            </w:r>
          </w:p>
        </w:tc>
      </w:tr>
      <w:tr w:rsidR="00953268" w:rsidTr="009C2051">
        <w:trPr>
          <w:trHeight w:val="192"/>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16"/>
              </w:rPr>
            </w:pPr>
          </w:p>
        </w:tc>
        <w:tc>
          <w:tcPr>
            <w:tcW w:w="6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6"/>
              </w:rPr>
            </w:pPr>
          </w:p>
        </w:tc>
        <w:tc>
          <w:tcPr>
            <w:tcW w:w="4580" w:type="dxa"/>
            <w:gridSpan w:val="2"/>
            <w:vMerge w:val="restart"/>
            <w:tcBorders>
              <w:right w:val="single" w:sz="8" w:space="0" w:color="auto"/>
            </w:tcBorders>
            <w:shd w:val="clear" w:color="auto" w:fill="auto"/>
            <w:vAlign w:val="bottom"/>
          </w:tcPr>
          <w:p w:rsidR="00953268" w:rsidRDefault="00953268" w:rsidP="009C2051">
            <w:pPr>
              <w:spacing w:line="262" w:lineRule="exact"/>
              <w:ind w:left="80"/>
              <w:rPr>
                <w:rFonts w:ascii="Sylfaen" w:eastAsia="Sylfaen" w:hAnsi="Sylfaen"/>
              </w:rPr>
            </w:pPr>
            <w:r>
              <w:rPr>
                <w:rFonts w:ascii="Sylfaen" w:eastAsia="Sylfaen" w:hAnsi="Sylfaen"/>
              </w:rPr>
              <w:t>მომზადება</w:t>
            </w:r>
          </w:p>
        </w:tc>
        <w:tc>
          <w:tcPr>
            <w:tcW w:w="3240" w:type="dxa"/>
            <w:vMerge/>
            <w:shd w:val="clear" w:color="auto" w:fill="auto"/>
            <w:vAlign w:val="bottom"/>
          </w:tcPr>
          <w:p w:rsidR="00953268" w:rsidRDefault="00953268" w:rsidP="009C2051">
            <w:pPr>
              <w:spacing w:line="0" w:lineRule="atLeast"/>
              <w:rPr>
                <w:rFonts w:ascii="Times New Roman" w:eastAsia="Times New Roman" w:hAnsi="Times New Roman"/>
                <w:sz w:val="16"/>
              </w:rPr>
            </w:pP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6"/>
              </w:rPr>
            </w:pPr>
          </w:p>
        </w:tc>
        <w:tc>
          <w:tcPr>
            <w:tcW w:w="1360" w:type="dxa"/>
            <w:shd w:val="clear" w:color="auto" w:fill="auto"/>
            <w:vAlign w:val="bottom"/>
          </w:tcPr>
          <w:p w:rsidR="00953268" w:rsidRDefault="00953268" w:rsidP="009C2051">
            <w:pPr>
              <w:spacing w:line="0" w:lineRule="atLeast"/>
              <w:rPr>
                <w:rFonts w:ascii="Times New Roman" w:eastAsia="Times New Roman" w:hAnsi="Times New Roman"/>
                <w:sz w:val="16"/>
              </w:rPr>
            </w:pPr>
          </w:p>
        </w:tc>
      </w:tr>
      <w:tr w:rsidR="00953268" w:rsidTr="009C2051">
        <w:trPr>
          <w:trHeight w:val="70"/>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6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4580" w:type="dxa"/>
            <w:gridSpan w:val="2"/>
            <w:vMerge/>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3240" w:type="dxa"/>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1360" w:type="dxa"/>
            <w:shd w:val="clear" w:color="auto" w:fill="auto"/>
            <w:vAlign w:val="bottom"/>
          </w:tcPr>
          <w:p w:rsidR="00953268" w:rsidRDefault="00953268" w:rsidP="009C2051">
            <w:pPr>
              <w:spacing w:line="0" w:lineRule="atLeast"/>
              <w:rPr>
                <w:rFonts w:ascii="Times New Roman" w:eastAsia="Times New Roman" w:hAnsi="Times New Roman"/>
                <w:sz w:val="6"/>
              </w:rPr>
            </w:pPr>
          </w:p>
        </w:tc>
      </w:tr>
      <w:tr w:rsidR="00953268" w:rsidTr="009C2051">
        <w:trPr>
          <w:trHeight w:val="127"/>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6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22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23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324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4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13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r>
      <w:tr w:rsidR="00953268" w:rsidTr="009C2051">
        <w:trPr>
          <w:trHeight w:val="248"/>
        </w:trPr>
        <w:tc>
          <w:tcPr>
            <w:tcW w:w="780" w:type="dxa"/>
            <w:gridSpan w:val="2"/>
            <w:tcBorders>
              <w:right w:val="single" w:sz="8" w:space="0" w:color="auto"/>
            </w:tcBorders>
            <w:shd w:val="clear" w:color="auto" w:fill="auto"/>
            <w:vAlign w:val="bottom"/>
          </w:tcPr>
          <w:p w:rsidR="00953268" w:rsidRDefault="00953268" w:rsidP="009C2051">
            <w:pPr>
              <w:spacing w:line="247" w:lineRule="exact"/>
              <w:ind w:left="180"/>
              <w:rPr>
                <w:rFonts w:ascii="Sylfaen" w:eastAsia="Sylfaen" w:hAnsi="Sylfaen"/>
              </w:rPr>
            </w:pPr>
            <w:r>
              <w:rPr>
                <w:rFonts w:ascii="Sylfaen" w:eastAsia="Sylfaen" w:hAnsi="Sylfaen"/>
              </w:rPr>
              <w:t>10.</w:t>
            </w:r>
          </w:p>
        </w:tc>
        <w:tc>
          <w:tcPr>
            <w:tcW w:w="4580" w:type="dxa"/>
            <w:gridSpan w:val="2"/>
            <w:tcBorders>
              <w:right w:val="single" w:sz="8" w:space="0" w:color="auto"/>
            </w:tcBorders>
            <w:shd w:val="clear" w:color="auto" w:fill="auto"/>
            <w:vAlign w:val="bottom"/>
          </w:tcPr>
          <w:p w:rsidR="00953268" w:rsidRDefault="00953268" w:rsidP="009C2051">
            <w:pPr>
              <w:spacing w:line="247" w:lineRule="exact"/>
              <w:ind w:left="80"/>
              <w:rPr>
                <w:rFonts w:ascii="Sylfaen" w:eastAsia="Sylfaen" w:hAnsi="Sylfaen"/>
              </w:rPr>
            </w:pPr>
            <w:r>
              <w:rPr>
                <w:rFonts w:ascii="Sylfaen" w:eastAsia="Sylfaen" w:hAnsi="Sylfaen"/>
              </w:rPr>
              <w:t>პრაქტიკული პროექტი -კულინარიის</w:t>
            </w:r>
          </w:p>
        </w:tc>
        <w:tc>
          <w:tcPr>
            <w:tcW w:w="3240" w:type="dxa"/>
            <w:vMerge w:val="restart"/>
            <w:shd w:val="clear" w:color="auto" w:fill="auto"/>
            <w:vAlign w:val="bottom"/>
          </w:tcPr>
          <w:p w:rsidR="00953268" w:rsidRDefault="00953268" w:rsidP="009C2051">
            <w:pPr>
              <w:spacing w:line="0" w:lineRule="atLeast"/>
              <w:jc w:val="center"/>
              <w:rPr>
                <w:rFonts w:ascii="Sylfaen" w:eastAsia="Sylfaen" w:hAnsi="Sylfaen"/>
                <w:w w:val="99"/>
              </w:rPr>
            </w:pPr>
            <w:r>
              <w:rPr>
                <w:rFonts w:ascii="Sylfaen" w:eastAsia="Sylfaen" w:hAnsi="Sylfaen"/>
                <w:w w:val="99"/>
              </w:rPr>
              <w:t>საბაზო განათლება</w:t>
            </w: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1"/>
              </w:rPr>
            </w:pPr>
          </w:p>
        </w:tc>
        <w:tc>
          <w:tcPr>
            <w:tcW w:w="1360" w:type="dxa"/>
            <w:shd w:val="clear" w:color="auto" w:fill="auto"/>
            <w:vAlign w:val="bottom"/>
          </w:tcPr>
          <w:p w:rsidR="00953268" w:rsidRDefault="00953268" w:rsidP="009C2051">
            <w:pPr>
              <w:spacing w:line="247" w:lineRule="exact"/>
              <w:jc w:val="center"/>
              <w:rPr>
                <w:rFonts w:ascii="Sylfaen" w:eastAsia="Sylfaen" w:hAnsi="Sylfaen"/>
                <w:b/>
                <w:w w:val="99"/>
              </w:rPr>
            </w:pPr>
            <w:r>
              <w:rPr>
                <w:rFonts w:ascii="Sylfaen" w:eastAsia="Sylfaen" w:hAnsi="Sylfaen"/>
                <w:b/>
                <w:w w:val="99"/>
              </w:rPr>
              <w:t>6</w:t>
            </w:r>
          </w:p>
        </w:tc>
      </w:tr>
      <w:tr w:rsidR="00953268" w:rsidTr="009C2051">
        <w:trPr>
          <w:trHeight w:val="192"/>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16"/>
              </w:rPr>
            </w:pPr>
          </w:p>
        </w:tc>
        <w:tc>
          <w:tcPr>
            <w:tcW w:w="6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6"/>
              </w:rPr>
            </w:pPr>
          </w:p>
        </w:tc>
        <w:tc>
          <w:tcPr>
            <w:tcW w:w="4580" w:type="dxa"/>
            <w:gridSpan w:val="2"/>
            <w:vMerge w:val="restart"/>
            <w:tcBorders>
              <w:right w:val="single" w:sz="8" w:space="0" w:color="auto"/>
            </w:tcBorders>
            <w:shd w:val="clear" w:color="auto" w:fill="auto"/>
            <w:vAlign w:val="bottom"/>
          </w:tcPr>
          <w:p w:rsidR="00953268" w:rsidRDefault="00953268" w:rsidP="009C2051">
            <w:pPr>
              <w:spacing w:line="0" w:lineRule="atLeast"/>
              <w:ind w:left="80"/>
              <w:rPr>
                <w:rFonts w:ascii="Sylfaen" w:eastAsia="Sylfaen" w:hAnsi="Sylfaen"/>
              </w:rPr>
            </w:pPr>
            <w:r>
              <w:rPr>
                <w:rFonts w:ascii="Sylfaen" w:eastAsia="Sylfaen" w:hAnsi="Sylfaen"/>
              </w:rPr>
              <w:t>ხელოვნება / მზარეული</w:t>
            </w:r>
          </w:p>
        </w:tc>
        <w:tc>
          <w:tcPr>
            <w:tcW w:w="3240" w:type="dxa"/>
            <w:vMerge/>
            <w:shd w:val="clear" w:color="auto" w:fill="auto"/>
            <w:vAlign w:val="bottom"/>
          </w:tcPr>
          <w:p w:rsidR="00953268" w:rsidRDefault="00953268" w:rsidP="009C2051">
            <w:pPr>
              <w:spacing w:line="0" w:lineRule="atLeast"/>
              <w:rPr>
                <w:rFonts w:ascii="Times New Roman" w:eastAsia="Times New Roman" w:hAnsi="Times New Roman"/>
                <w:sz w:val="16"/>
              </w:rPr>
            </w:pP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6"/>
              </w:rPr>
            </w:pPr>
          </w:p>
        </w:tc>
        <w:tc>
          <w:tcPr>
            <w:tcW w:w="1360" w:type="dxa"/>
            <w:shd w:val="clear" w:color="auto" w:fill="auto"/>
            <w:vAlign w:val="bottom"/>
          </w:tcPr>
          <w:p w:rsidR="00953268" w:rsidRDefault="00953268" w:rsidP="009C2051">
            <w:pPr>
              <w:spacing w:line="0" w:lineRule="atLeast"/>
              <w:rPr>
                <w:rFonts w:ascii="Times New Roman" w:eastAsia="Times New Roman" w:hAnsi="Times New Roman"/>
                <w:sz w:val="16"/>
              </w:rPr>
            </w:pPr>
          </w:p>
        </w:tc>
      </w:tr>
      <w:tr w:rsidR="00953268" w:rsidTr="009C2051">
        <w:trPr>
          <w:trHeight w:val="72"/>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66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4580" w:type="dxa"/>
            <w:gridSpan w:val="2"/>
            <w:vMerge/>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3240" w:type="dxa"/>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6"/>
              </w:rPr>
            </w:pPr>
          </w:p>
        </w:tc>
        <w:tc>
          <w:tcPr>
            <w:tcW w:w="1360" w:type="dxa"/>
            <w:shd w:val="clear" w:color="auto" w:fill="auto"/>
            <w:vAlign w:val="bottom"/>
          </w:tcPr>
          <w:p w:rsidR="00953268" w:rsidRDefault="00953268" w:rsidP="009C2051">
            <w:pPr>
              <w:spacing w:line="0" w:lineRule="atLeast"/>
              <w:rPr>
                <w:rFonts w:ascii="Times New Roman" w:eastAsia="Times New Roman" w:hAnsi="Times New Roman"/>
                <w:sz w:val="6"/>
              </w:rPr>
            </w:pPr>
          </w:p>
        </w:tc>
      </w:tr>
      <w:tr w:rsidR="00953268" w:rsidTr="009C2051">
        <w:trPr>
          <w:trHeight w:val="126"/>
        </w:trPr>
        <w:tc>
          <w:tcPr>
            <w:tcW w:w="1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6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22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236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324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4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c>
          <w:tcPr>
            <w:tcW w:w="13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0"/>
              </w:rPr>
            </w:pPr>
          </w:p>
        </w:tc>
      </w:tr>
      <w:tr w:rsidR="00953268" w:rsidTr="009C2051">
        <w:trPr>
          <w:trHeight w:val="215"/>
        </w:trPr>
        <w:tc>
          <w:tcPr>
            <w:tcW w:w="120" w:type="dxa"/>
            <w:shd w:val="clear" w:color="auto" w:fill="auto"/>
            <w:vAlign w:val="bottom"/>
          </w:tcPr>
          <w:p w:rsidR="00953268" w:rsidRDefault="00953268" w:rsidP="009C2051">
            <w:pPr>
              <w:spacing w:line="0" w:lineRule="atLeast"/>
              <w:rPr>
                <w:rFonts w:ascii="Times New Roman" w:eastAsia="Times New Roman" w:hAnsi="Times New Roman"/>
                <w:sz w:val="18"/>
              </w:rPr>
            </w:pPr>
          </w:p>
        </w:tc>
        <w:tc>
          <w:tcPr>
            <w:tcW w:w="66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8"/>
              </w:rPr>
            </w:pPr>
          </w:p>
        </w:tc>
        <w:tc>
          <w:tcPr>
            <w:tcW w:w="222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8"/>
              </w:rPr>
            </w:pPr>
          </w:p>
        </w:tc>
        <w:tc>
          <w:tcPr>
            <w:tcW w:w="2360" w:type="dxa"/>
            <w:shd w:val="clear" w:color="auto" w:fill="auto"/>
            <w:vAlign w:val="bottom"/>
          </w:tcPr>
          <w:p w:rsidR="00953268" w:rsidRDefault="00953268" w:rsidP="009C2051">
            <w:pPr>
              <w:spacing w:line="0" w:lineRule="atLeast"/>
              <w:rPr>
                <w:rFonts w:ascii="Times New Roman" w:eastAsia="Times New Roman" w:hAnsi="Times New Roman"/>
                <w:sz w:val="18"/>
              </w:rPr>
            </w:pPr>
          </w:p>
        </w:tc>
        <w:tc>
          <w:tcPr>
            <w:tcW w:w="3240" w:type="dxa"/>
            <w:shd w:val="clear" w:color="auto" w:fill="auto"/>
            <w:vAlign w:val="bottom"/>
          </w:tcPr>
          <w:p w:rsidR="00953268" w:rsidRDefault="00953268" w:rsidP="009C2051">
            <w:pPr>
              <w:spacing w:line="0" w:lineRule="atLeast"/>
              <w:rPr>
                <w:rFonts w:ascii="Times New Roman" w:eastAsia="Times New Roman" w:hAnsi="Times New Roman"/>
                <w:sz w:val="18"/>
              </w:rPr>
            </w:pPr>
          </w:p>
        </w:tc>
        <w:tc>
          <w:tcPr>
            <w:tcW w:w="40" w:type="dxa"/>
            <w:shd w:val="clear" w:color="auto" w:fill="auto"/>
            <w:vAlign w:val="bottom"/>
          </w:tcPr>
          <w:p w:rsidR="00953268" w:rsidRDefault="00953268" w:rsidP="009C2051">
            <w:pPr>
              <w:spacing w:line="0" w:lineRule="atLeast"/>
              <w:rPr>
                <w:rFonts w:ascii="Times New Roman" w:eastAsia="Times New Roman" w:hAnsi="Times New Roman"/>
                <w:sz w:val="18"/>
              </w:rPr>
            </w:pPr>
          </w:p>
        </w:tc>
        <w:tc>
          <w:tcPr>
            <w:tcW w:w="1360" w:type="dxa"/>
            <w:shd w:val="clear" w:color="auto" w:fill="auto"/>
            <w:vAlign w:val="bottom"/>
          </w:tcPr>
          <w:p w:rsidR="00953268" w:rsidRDefault="00953268" w:rsidP="009C2051">
            <w:pPr>
              <w:spacing w:line="0" w:lineRule="atLeast"/>
              <w:rPr>
                <w:rFonts w:ascii="Times New Roman" w:eastAsia="Times New Roman" w:hAnsi="Times New Roman"/>
                <w:sz w:val="18"/>
              </w:rPr>
            </w:pPr>
          </w:p>
        </w:tc>
      </w:tr>
    </w:tbl>
    <w:p w:rsidR="00953268" w:rsidRDefault="00953268" w:rsidP="00953268">
      <w:pPr>
        <w:spacing w:line="133" w:lineRule="exact"/>
        <w:rPr>
          <w:rFonts w:ascii="Times New Roman" w:eastAsia="Times New Roman" w:hAnsi="Times New Roman"/>
        </w:rPr>
      </w:pPr>
    </w:p>
    <w:p w:rsidR="00953268" w:rsidRDefault="00953268" w:rsidP="00953268">
      <w:pPr>
        <w:spacing w:line="258" w:lineRule="auto"/>
        <w:ind w:left="120"/>
        <w:jc w:val="both"/>
        <w:rPr>
          <w:rFonts w:ascii="Sylfaen" w:eastAsia="Sylfaen" w:hAnsi="Sylfaen"/>
          <w:sz w:val="21"/>
        </w:rPr>
      </w:pPr>
      <w:r>
        <w:rPr>
          <w:sz w:val="27"/>
          <w:vertAlign w:val="superscript"/>
        </w:rPr>
        <w:t>1</w:t>
      </w:r>
      <w:r>
        <w:rPr>
          <w:rFonts w:ascii="Sylfaen" w:eastAsia="Sylfaen" w:hAnsi="Sylfaen"/>
          <w:sz w:val="21"/>
        </w:rPr>
        <w:t xml:space="preserve"> „მოდულის, ქართული ენა A2 გავლა სავალდებულოა მხოლოდ იმ პროფესიული სტუდენტებისთვის</w:t>
      </w:r>
      <w:r>
        <w:rPr>
          <w:rFonts w:ascii="Verdana" w:eastAsia="Verdana" w:hAnsi="Verdana"/>
          <w:sz w:val="21"/>
        </w:rPr>
        <w:t>,</w:t>
      </w:r>
      <w:r>
        <w:rPr>
          <w:rFonts w:ascii="Sylfaen" w:eastAsia="Sylfaen" w:hAnsi="Sylfaen"/>
          <w:sz w:val="21"/>
        </w:rPr>
        <w:t xml:space="preserve"> რომლებმაც პროფესიულ საგანმანათლებლო პროგრამაზე სწავლის უფლება მოიპოვეს </w:t>
      </w:r>
      <w:r>
        <w:rPr>
          <w:rFonts w:ascii="Verdana" w:eastAsia="Verdana" w:hAnsi="Verdana"/>
          <w:sz w:val="21"/>
        </w:rPr>
        <w:t>„</w:t>
      </w:r>
      <w:r>
        <w:rPr>
          <w:rFonts w:ascii="Sylfaen" w:eastAsia="Sylfaen" w:hAnsi="Sylfaen"/>
          <w:sz w:val="21"/>
        </w:rPr>
        <w:t>პროფესიული ტესტირების ჩატარების დებულების დამტკიცების თაობაზე</w:t>
      </w:r>
      <w:r>
        <w:rPr>
          <w:rFonts w:ascii="Verdana" w:eastAsia="Verdana" w:hAnsi="Verdana"/>
          <w:sz w:val="21"/>
        </w:rPr>
        <w:t>“</w:t>
      </w:r>
      <w:r>
        <w:rPr>
          <w:rFonts w:ascii="Sylfaen" w:eastAsia="Sylfaen" w:hAnsi="Sylfaen"/>
          <w:sz w:val="21"/>
        </w:rPr>
        <w:t xml:space="preserve"> საქართველოს განათლებისა და მეცნიერების მინისტრის </w:t>
      </w:r>
      <w:r>
        <w:rPr>
          <w:rFonts w:ascii="Verdana" w:eastAsia="Verdana" w:hAnsi="Verdana"/>
          <w:sz w:val="21"/>
        </w:rPr>
        <w:t>2013</w:t>
      </w:r>
      <w:r>
        <w:rPr>
          <w:rFonts w:ascii="Sylfaen" w:eastAsia="Sylfaen" w:hAnsi="Sylfaen"/>
          <w:sz w:val="21"/>
        </w:rPr>
        <w:t xml:space="preserve"> წლის </w:t>
      </w:r>
      <w:r>
        <w:rPr>
          <w:rFonts w:ascii="Verdana" w:eastAsia="Verdana" w:hAnsi="Verdana"/>
          <w:sz w:val="21"/>
        </w:rPr>
        <w:t>27</w:t>
      </w:r>
      <w:r>
        <w:rPr>
          <w:rFonts w:ascii="Sylfaen" w:eastAsia="Sylfaen" w:hAnsi="Sylfaen"/>
          <w:sz w:val="21"/>
        </w:rPr>
        <w:t xml:space="preserve"> სექტემბრის ბრძანება </w:t>
      </w:r>
      <w:r>
        <w:rPr>
          <w:rFonts w:ascii="Verdana" w:eastAsia="Verdana" w:hAnsi="Verdana"/>
          <w:sz w:val="21"/>
        </w:rPr>
        <w:t>№152/</w:t>
      </w:r>
      <w:r>
        <w:rPr>
          <w:rFonts w:ascii="Sylfaen" w:eastAsia="Sylfaen" w:hAnsi="Sylfaen"/>
          <w:sz w:val="21"/>
        </w:rPr>
        <w:t>ნ ბრძანებით დამტკიცებული დებულების მე</w:t>
      </w:r>
      <w:r>
        <w:rPr>
          <w:rFonts w:ascii="Verdana" w:eastAsia="Verdana" w:hAnsi="Verdana"/>
          <w:sz w:val="21"/>
        </w:rPr>
        <w:t>-4</w:t>
      </w:r>
      <w:r>
        <w:rPr>
          <w:rFonts w:ascii="Sylfaen" w:eastAsia="Sylfaen" w:hAnsi="Sylfaen"/>
          <w:sz w:val="21"/>
        </w:rPr>
        <w:t xml:space="preserve"> მუხლის მე</w:t>
      </w:r>
      <w:r>
        <w:rPr>
          <w:rFonts w:ascii="Verdana" w:eastAsia="Verdana" w:hAnsi="Verdana"/>
          <w:sz w:val="21"/>
        </w:rPr>
        <w:t>-2</w:t>
      </w:r>
      <w:r>
        <w:rPr>
          <w:rFonts w:ascii="Sylfaen" w:eastAsia="Sylfaen" w:hAnsi="Sylfaen"/>
          <w:sz w:val="21"/>
        </w:rPr>
        <w:t xml:space="preserve"> პუნქტით გათვალისწინებულ რუსულ</w:t>
      </w:r>
      <w:r>
        <w:rPr>
          <w:rFonts w:ascii="Verdana" w:eastAsia="Verdana" w:hAnsi="Verdana"/>
          <w:sz w:val="21"/>
        </w:rPr>
        <w:t>,</w:t>
      </w:r>
      <w:r>
        <w:rPr>
          <w:rFonts w:ascii="Sylfaen" w:eastAsia="Sylfaen" w:hAnsi="Sylfaen"/>
          <w:sz w:val="21"/>
        </w:rPr>
        <w:t xml:space="preserve"> აზერბაიჯანულ ან სომხურ ენაზე ტესტირების გზით</w:t>
      </w:r>
      <w:r>
        <w:rPr>
          <w:rFonts w:ascii="Verdana" w:eastAsia="Verdana" w:hAnsi="Verdana"/>
          <w:sz w:val="21"/>
        </w:rPr>
        <w:t>.</w:t>
      </w:r>
      <w:r>
        <w:rPr>
          <w:rFonts w:ascii="Sylfaen" w:eastAsia="Sylfaen" w:hAnsi="Sylfaen"/>
          <w:sz w:val="21"/>
        </w:rPr>
        <w:t xml:space="preserve"> აღნიშნული პირებისათვის პროფესიულ საგანმანათლებლო პროგრამაზე სწავლება იწყება ქართული ენის მოდულით</w:t>
      </w:r>
      <w:r>
        <w:rPr>
          <w:rFonts w:ascii="Verdana" w:eastAsia="Verdana" w:hAnsi="Verdana"/>
          <w:sz w:val="21"/>
        </w:rPr>
        <w:t>.</w:t>
      </w:r>
      <w:r>
        <w:rPr>
          <w:rFonts w:ascii="Sylfaen" w:eastAsia="Sylfaen" w:hAnsi="Sylfaen"/>
          <w:sz w:val="21"/>
        </w:rPr>
        <w:t>“</w:t>
      </w:r>
    </w:p>
    <w:p w:rsidR="00953268" w:rsidRDefault="00953268" w:rsidP="00953268">
      <w:pPr>
        <w:spacing w:line="20" w:lineRule="exact"/>
        <w:rPr>
          <w:rFonts w:ascii="Times New Roman" w:eastAsia="Times New Roman" w:hAnsi="Times New Roman"/>
        </w:rPr>
      </w:pPr>
      <w:r>
        <w:rPr>
          <w:rFonts w:ascii="Sylfaen" w:eastAsia="Sylfaen" w:hAnsi="Sylfaen"/>
          <w:noProof/>
          <w:sz w:val="21"/>
        </w:rPr>
        <mc:AlternateContent>
          <mc:Choice Requires="wps">
            <w:drawing>
              <wp:anchor distT="0" distB="0" distL="114300" distR="114300" simplePos="0" relativeHeight="251671552" behindDoc="1" locked="0" layoutInCell="1" allowOverlap="1">
                <wp:simplePos x="0" y="0"/>
                <wp:positionH relativeFrom="column">
                  <wp:posOffset>55880</wp:posOffset>
                </wp:positionH>
                <wp:positionV relativeFrom="paragraph">
                  <wp:posOffset>331470</wp:posOffset>
                </wp:positionV>
                <wp:extent cx="6339840" cy="0"/>
                <wp:effectExtent l="27305" t="26670" r="24130" b="209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ECAC5" id="Straight Connector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6.1pt" to="503.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MmQLAIAAFIEAAAOAAAAZHJzL2Uyb0RvYy54bWysVMGO2jAQvVfqP1i5QxJIKUSEVZVAL9su&#10;EtsPMLaTWHVsyzYEVPXfO3YIYttLVfXijD0zz29mnrN+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" strokecolor="#622423" strokeweight="3pt"/>
            </w:pict>
          </mc:Fallback>
        </mc:AlternateContent>
      </w:r>
      <w:r>
        <w:rPr>
          <w:rFonts w:ascii="Sylfaen" w:eastAsia="Sylfaen" w:hAnsi="Sylfaen"/>
          <w:noProof/>
          <w:sz w:val="21"/>
        </w:rPr>
        <mc:AlternateContent>
          <mc:Choice Requires="wps">
            <w:drawing>
              <wp:anchor distT="0" distB="0" distL="114300" distR="114300" simplePos="0" relativeHeight="251672576" behindDoc="1" locked="0" layoutInCell="1" allowOverlap="1">
                <wp:simplePos x="0" y="0"/>
                <wp:positionH relativeFrom="column">
                  <wp:posOffset>55880</wp:posOffset>
                </wp:positionH>
                <wp:positionV relativeFrom="paragraph">
                  <wp:posOffset>364490</wp:posOffset>
                </wp:positionV>
                <wp:extent cx="6339840" cy="0"/>
                <wp:effectExtent l="8255" t="12065" r="508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076A3" id="Straight Connector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7pt" to="503.6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" strokecolor="#622423" strokeweight=".25397mm"/>
            </w:pict>
          </mc:Fallback>
        </mc:AlternateContent>
      </w: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40" w:lineRule="exact"/>
        <w:rPr>
          <w:rFonts w:ascii="Times New Roman" w:eastAsia="Times New Roman" w:hAnsi="Times New Roman"/>
        </w:rPr>
      </w:pPr>
    </w:p>
    <w:p w:rsidR="00953268" w:rsidRDefault="00953268" w:rsidP="00953268">
      <w:pPr>
        <w:spacing w:line="233" w:lineRule="auto"/>
        <w:ind w:left="120"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8"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953268" w:rsidRDefault="00953268" w:rsidP="00953268">
      <w:pPr>
        <w:spacing w:line="2"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6640"/>
      </w:tblGrid>
      <w:tr w:rsidR="00953268" w:rsidTr="009C2051">
        <w:trPr>
          <w:trHeight w:val="290"/>
        </w:trPr>
        <w:tc>
          <w:tcPr>
            <w:tcW w:w="6640" w:type="dxa"/>
            <w:shd w:val="clear" w:color="auto" w:fill="auto"/>
            <w:vAlign w:val="bottom"/>
          </w:tcPr>
          <w:p w:rsidR="00953268" w:rsidRDefault="00953268"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r>
    </w:tbl>
    <w:p w:rsidR="00953268" w:rsidRDefault="00953268" w:rsidP="00953268">
      <w:pPr>
        <w:rPr>
          <w:rFonts w:ascii="Cambria" w:eastAsia="Cambria" w:hAnsi="Cambria"/>
          <w:b/>
          <w:i/>
          <w:w w:val="95"/>
          <w:sz w:val="22"/>
        </w:rPr>
        <w:sectPr w:rsidR="00953268">
          <w:pgSz w:w="11900" w:h="16838"/>
          <w:pgMar w:top="767" w:right="706" w:bottom="0" w:left="1160" w:header="0" w:footer="0" w:gutter="0"/>
          <w:cols w:space="0" w:equalWidth="0">
            <w:col w:w="1004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60"/>
        <w:gridCol w:w="4600"/>
        <w:gridCol w:w="640"/>
        <w:gridCol w:w="2640"/>
        <w:gridCol w:w="1380"/>
      </w:tblGrid>
      <w:tr w:rsidR="00953268" w:rsidTr="009C2051">
        <w:trPr>
          <w:trHeight w:val="270"/>
        </w:trPr>
        <w:tc>
          <w:tcPr>
            <w:tcW w:w="760" w:type="dxa"/>
            <w:tcBorders>
              <w:top w:val="single" w:sz="8" w:space="0" w:color="auto"/>
              <w:left w:val="single" w:sz="8" w:space="0" w:color="auto"/>
              <w:right w:val="single" w:sz="8" w:space="0" w:color="auto"/>
            </w:tcBorders>
            <w:shd w:val="clear" w:color="auto" w:fill="auto"/>
            <w:vAlign w:val="bottom"/>
          </w:tcPr>
          <w:p w:rsidR="00953268" w:rsidRDefault="00953268" w:rsidP="009C2051">
            <w:pPr>
              <w:spacing w:line="0" w:lineRule="atLeast"/>
              <w:ind w:right="300"/>
              <w:jc w:val="right"/>
              <w:rPr>
                <w:rFonts w:ascii="Sylfaen" w:eastAsia="Sylfaen" w:hAnsi="Sylfaen"/>
              </w:rPr>
            </w:pPr>
            <w:bookmarkStart w:id="5" w:name="page43"/>
            <w:bookmarkEnd w:id="5"/>
            <w:r>
              <w:rPr>
                <w:rFonts w:ascii="Sylfaen" w:eastAsia="Sylfaen" w:hAnsi="Sylfaen"/>
              </w:rPr>
              <w:lastRenderedPageBreak/>
              <w:t>11.</w:t>
            </w:r>
          </w:p>
        </w:tc>
        <w:tc>
          <w:tcPr>
            <w:tcW w:w="4600" w:type="dxa"/>
            <w:tcBorders>
              <w:top w:val="single" w:sz="8" w:space="0" w:color="auto"/>
              <w:right w:val="single" w:sz="8" w:space="0" w:color="auto"/>
            </w:tcBorders>
            <w:shd w:val="clear" w:color="auto" w:fill="auto"/>
            <w:vAlign w:val="bottom"/>
          </w:tcPr>
          <w:p w:rsidR="00953268" w:rsidRDefault="00953268" w:rsidP="009C2051">
            <w:pPr>
              <w:spacing w:line="0" w:lineRule="atLeast"/>
              <w:ind w:left="100"/>
              <w:rPr>
                <w:rFonts w:ascii="Sylfaen" w:eastAsia="Sylfaen" w:hAnsi="Sylfaen"/>
              </w:rPr>
            </w:pPr>
            <w:r>
              <w:rPr>
                <w:rFonts w:ascii="Sylfaen" w:eastAsia="Sylfaen" w:hAnsi="Sylfaen"/>
              </w:rPr>
              <w:t>სამზარეულოს ფუნქციონირება/სამზარეულო</w:t>
            </w:r>
          </w:p>
        </w:tc>
        <w:tc>
          <w:tcPr>
            <w:tcW w:w="640" w:type="dxa"/>
            <w:tcBorders>
              <w:top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3"/>
              </w:rPr>
            </w:pPr>
          </w:p>
        </w:tc>
        <w:tc>
          <w:tcPr>
            <w:tcW w:w="2640" w:type="dxa"/>
            <w:vMerge w:val="restart"/>
            <w:tcBorders>
              <w:top w:val="single" w:sz="8" w:space="0" w:color="auto"/>
              <w:right w:val="single" w:sz="8" w:space="0" w:color="auto"/>
            </w:tcBorders>
            <w:shd w:val="clear" w:color="auto" w:fill="auto"/>
            <w:vAlign w:val="bottom"/>
          </w:tcPr>
          <w:p w:rsidR="00953268" w:rsidRDefault="00953268" w:rsidP="009C2051">
            <w:pPr>
              <w:spacing w:line="0" w:lineRule="atLeast"/>
              <w:ind w:left="120"/>
              <w:rPr>
                <w:rFonts w:ascii="Sylfaen" w:eastAsia="Sylfaen" w:hAnsi="Sylfaen"/>
              </w:rPr>
            </w:pPr>
            <w:r>
              <w:rPr>
                <w:rFonts w:ascii="Sylfaen" w:eastAsia="Sylfaen" w:hAnsi="Sylfaen"/>
              </w:rPr>
              <w:t>საბაზო განათლება</w:t>
            </w:r>
          </w:p>
        </w:tc>
        <w:tc>
          <w:tcPr>
            <w:tcW w:w="1380" w:type="dxa"/>
            <w:tcBorders>
              <w:top w:val="single" w:sz="8" w:space="0" w:color="auto"/>
              <w:right w:val="single" w:sz="8" w:space="0" w:color="auto"/>
            </w:tcBorders>
            <w:shd w:val="clear" w:color="auto" w:fill="auto"/>
            <w:vAlign w:val="bottom"/>
          </w:tcPr>
          <w:p w:rsidR="00953268" w:rsidRDefault="00953268" w:rsidP="009C2051">
            <w:pPr>
              <w:spacing w:line="0" w:lineRule="atLeast"/>
              <w:ind w:right="560"/>
              <w:jc w:val="right"/>
              <w:rPr>
                <w:rFonts w:ascii="Sylfaen" w:eastAsia="Sylfaen" w:hAnsi="Sylfaen"/>
                <w:b/>
              </w:rPr>
            </w:pPr>
            <w:r>
              <w:rPr>
                <w:rFonts w:ascii="Sylfaen" w:eastAsia="Sylfaen" w:hAnsi="Sylfaen"/>
                <w:b/>
              </w:rPr>
              <w:t>6</w:t>
            </w:r>
          </w:p>
        </w:tc>
      </w:tr>
      <w:tr w:rsidR="00953268" w:rsidTr="009C2051">
        <w:trPr>
          <w:trHeight w:val="130"/>
        </w:trPr>
        <w:tc>
          <w:tcPr>
            <w:tcW w:w="760" w:type="dxa"/>
            <w:tcBorders>
              <w:left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4600" w:type="dxa"/>
            <w:vMerge w:val="restart"/>
            <w:tcBorders>
              <w:right w:val="single" w:sz="8" w:space="0" w:color="auto"/>
            </w:tcBorders>
            <w:shd w:val="clear" w:color="auto" w:fill="auto"/>
            <w:vAlign w:val="bottom"/>
          </w:tcPr>
          <w:p w:rsidR="00953268" w:rsidRDefault="00953268" w:rsidP="009C2051">
            <w:pPr>
              <w:spacing w:line="262" w:lineRule="exact"/>
              <w:ind w:left="100"/>
              <w:rPr>
                <w:rFonts w:ascii="Sylfaen" w:eastAsia="Sylfaen" w:hAnsi="Sylfaen"/>
              </w:rPr>
            </w:pPr>
            <w:r>
              <w:rPr>
                <w:rFonts w:ascii="Sylfaen" w:eastAsia="Sylfaen" w:hAnsi="Sylfaen"/>
              </w:rPr>
              <w:t>ტექნოლოგიები (მზარეულისთვის)</w:t>
            </w:r>
          </w:p>
        </w:tc>
        <w:tc>
          <w:tcPr>
            <w:tcW w:w="640" w:type="dxa"/>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2640" w:type="dxa"/>
            <w:vMerge/>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1380" w:type="dxa"/>
            <w:tcBorders>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r>
      <w:tr w:rsidR="00953268" w:rsidTr="009C2051">
        <w:trPr>
          <w:trHeight w:val="135"/>
        </w:trPr>
        <w:tc>
          <w:tcPr>
            <w:tcW w:w="760" w:type="dxa"/>
            <w:tcBorders>
              <w:left w:val="single" w:sz="8" w:space="0" w:color="auto"/>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4600" w:type="dxa"/>
            <w:vMerge/>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640" w:type="dxa"/>
            <w:tcBorders>
              <w:bottom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264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c>
          <w:tcPr>
            <w:tcW w:w="138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11"/>
              </w:rPr>
            </w:pPr>
          </w:p>
        </w:tc>
      </w:tr>
      <w:tr w:rsidR="00953268" w:rsidTr="009C2051">
        <w:trPr>
          <w:trHeight w:val="254"/>
        </w:trPr>
        <w:tc>
          <w:tcPr>
            <w:tcW w:w="760" w:type="dxa"/>
            <w:tcBorders>
              <w:left w:val="single" w:sz="8" w:space="0" w:color="auto"/>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2"/>
              </w:rPr>
            </w:pPr>
          </w:p>
        </w:tc>
        <w:tc>
          <w:tcPr>
            <w:tcW w:w="460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2"/>
              </w:rPr>
            </w:pPr>
          </w:p>
        </w:tc>
        <w:tc>
          <w:tcPr>
            <w:tcW w:w="640" w:type="dxa"/>
            <w:tcBorders>
              <w:bottom w:val="single" w:sz="8" w:space="0" w:color="auto"/>
            </w:tcBorders>
            <w:shd w:val="clear" w:color="auto" w:fill="auto"/>
            <w:vAlign w:val="bottom"/>
          </w:tcPr>
          <w:p w:rsidR="00953268" w:rsidRDefault="00953268" w:rsidP="009C2051">
            <w:pPr>
              <w:spacing w:line="251" w:lineRule="exact"/>
              <w:ind w:left="80"/>
              <w:rPr>
                <w:rFonts w:ascii="Sylfaen" w:eastAsia="Sylfaen" w:hAnsi="Sylfaen"/>
                <w:b/>
              </w:rPr>
            </w:pPr>
            <w:r>
              <w:rPr>
                <w:rFonts w:ascii="Sylfaen" w:eastAsia="Sylfaen" w:hAnsi="Sylfaen"/>
                <w:b/>
              </w:rPr>
              <w:t>სულ</w:t>
            </w:r>
          </w:p>
        </w:tc>
        <w:tc>
          <w:tcPr>
            <w:tcW w:w="2640" w:type="dxa"/>
            <w:tcBorders>
              <w:bottom w:val="single" w:sz="8" w:space="0" w:color="auto"/>
              <w:right w:val="single" w:sz="8" w:space="0" w:color="auto"/>
            </w:tcBorders>
            <w:shd w:val="clear" w:color="auto" w:fill="auto"/>
            <w:vAlign w:val="bottom"/>
          </w:tcPr>
          <w:p w:rsidR="00953268" w:rsidRDefault="00953268" w:rsidP="009C2051">
            <w:pPr>
              <w:spacing w:line="0" w:lineRule="atLeast"/>
              <w:rPr>
                <w:rFonts w:ascii="Times New Roman" w:eastAsia="Times New Roman" w:hAnsi="Times New Roman"/>
                <w:sz w:val="22"/>
              </w:rPr>
            </w:pPr>
          </w:p>
        </w:tc>
        <w:tc>
          <w:tcPr>
            <w:tcW w:w="1380" w:type="dxa"/>
            <w:tcBorders>
              <w:bottom w:val="single" w:sz="8" w:space="0" w:color="auto"/>
              <w:right w:val="single" w:sz="8" w:space="0" w:color="auto"/>
            </w:tcBorders>
            <w:shd w:val="clear" w:color="auto" w:fill="auto"/>
            <w:vAlign w:val="bottom"/>
          </w:tcPr>
          <w:p w:rsidR="00953268" w:rsidRDefault="00953268" w:rsidP="009C2051">
            <w:pPr>
              <w:spacing w:line="251" w:lineRule="exact"/>
              <w:ind w:right="500"/>
              <w:jc w:val="right"/>
              <w:rPr>
                <w:rFonts w:ascii="Sylfaen" w:eastAsia="Sylfaen" w:hAnsi="Sylfaen"/>
                <w:b/>
              </w:rPr>
            </w:pPr>
            <w:r>
              <w:rPr>
                <w:rFonts w:ascii="Sylfaen" w:eastAsia="Sylfaen" w:hAnsi="Sylfaen"/>
                <w:b/>
              </w:rPr>
              <w:t>58</w:t>
            </w:r>
          </w:p>
        </w:tc>
      </w:tr>
    </w:tbl>
    <w:p w:rsidR="00953268" w:rsidRDefault="00953268" w:rsidP="00953268">
      <w:pPr>
        <w:spacing w:line="20" w:lineRule="exact"/>
        <w:rPr>
          <w:rFonts w:ascii="Times New Roman" w:eastAsia="Times New Roman" w:hAnsi="Times New Roman"/>
        </w:rPr>
      </w:pPr>
      <w:r>
        <w:rPr>
          <w:rFonts w:ascii="Sylfaen" w:eastAsia="Sylfaen" w:hAnsi="Sylfaen"/>
          <w:b/>
          <w:noProof/>
        </w:rPr>
        <mc:AlternateContent>
          <mc:Choice Requires="wps">
            <w:drawing>
              <wp:anchor distT="0" distB="0" distL="114300" distR="114300" simplePos="0" relativeHeight="251673600" behindDoc="1" locked="0" layoutInCell="1" allowOverlap="1">
                <wp:simplePos x="0" y="0"/>
                <wp:positionH relativeFrom="column">
                  <wp:posOffset>55880</wp:posOffset>
                </wp:positionH>
                <wp:positionV relativeFrom="paragraph">
                  <wp:posOffset>8807450</wp:posOffset>
                </wp:positionV>
                <wp:extent cx="6339840" cy="0"/>
                <wp:effectExtent l="27305" t="25400" r="24130" b="222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F1D6" id="Straight Connector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93.5pt" to="503.6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" strokecolor="#622423" strokeweight="3pt"/>
            </w:pict>
          </mc:Fallback>
        </mc:AlternateContent>
      </w:r>
      <w:r>
        <w:rPr>
          <w:rFonts w:ascii="Sylfaen" w:eastAsia="Sylfaen" w:hAnsi="Sylfaen"/>
          <w:b/>
          <w:noProof/>
        </w:rPr>
        <mc:AlternateContent>
          <mc:Choice Requires="wps">
            <w:drawing>
              <wp:anchor distT="0" distB="0" distL="114300" distR="114300" simplePos="0" relativeHeight="251674624" behindDoc="1" locked="0" layoutInCell="1" allowOverlap="1">
                <wp:simplePos x="0" y="0"/>
                <wp:positionH relativeFrom="column">
                  <wp:posOffset>55880</wp:posOffset>
                </wp:positionH>
                <wp:positionV relativeFrom="paragraph">
                  <wp:posOffset>8840470</wp:posOffset>
                </wp:positionV>
                <wp:extent cx="6339840" cy="0"/>
                <wp:effectExtent l="8255" t="10795" r="508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12E0D" id="Straight Connector 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96.1pt" to="503.6pt,6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" strokecolor="#622423" strokeweight=".25397mm"/>
            </w:pict>
          </mc:Fallback>
        </mc:AlternateContent>
      </w: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Pr>
        <w:spacing w:line="200" w:lineRule="exact"/>
        <w:rPr>
          <w:rFonts w:ascii="Times New Roman" w:eastAsia="Times New Roman" w:hAnsi="Times New Roman"/>
        </w:rPr>
      </w:pPr>
    </w:p>
    <w:p w:rsidR="00953268" w:rsidRDefault="00953268" w:rsidP="00953268"/>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68"/>
    <w:rsid w:val="00953268"/>
    <w:rsid w:val="009A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36DB5-D2A5-4316-98A6-BC42CD72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6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misicollege@gmail.com" TargetMode="External"/><Relationship Id="rId3" Type="http://schemas.openxmlformats.org/officeDocument/2006/relationships/webSettings" Target="webSettings.xml"/><Relationship Id="rId7" Type="http://schemas.openxmlformats.org/officeDocument/2006/relationships/hyperlink" Target="mailto:mermisicolleg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misicollege@gmail.com" TargetMode="External"/><Relationship Id="rId5" Type="http://schemas.openxmlformats.org/officeDocument/2006/relationships/hyperlink" Target="mailto:mermisicollege@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1</cp:revision>
  <dcterms:created xsi:type="dcterms:W3CDTF">2018-08-30T10:39:00Z</dcterms:created>
  <dcterms:modified xsi:type="dcterms:W3CDTF">2018-08-30T10:40:00Z</dcterms:modified>
</cp:coreProperties>
</file>